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8CA25" w14:textId="0C014982" w:rsidR="004D671D" w:rsidRDefault="003D0237" w:rsidP="003D0237">
      <w:pPr>
        <w:jc w:val="both"/>
        <w:rPr>
          <w:b/>
          <w:bCs/>
        </w:rPr>
      </w:pPr>
      <w:r w:rsidRPr="001446D6">
        <w:rPr>
          <w:b/>
          <w:bCs/>
        </w:rPr>
        <w:t xml:space="preserve">Kunci Jawaban dan Pembahasan </w:t>
      </w:r>
      <w:r>
        <w:rPr>
          <w:b/>
          <w:bCs/>
        </w:rPr>
        <w:t xml:space="preserve">Uji Capaian Semester 1 </w:t>
      </w:r>
      <w:r w:rsidRPr="001446D6">
        <w:rPr>
          <w:b/>
          <w:bCs/>
        </w:rPr>
        <w:t>Seni Tari Kelas VII KM</w:t>
      </w:r>
    </w:p>
    <w:p w14:paraId="160675DF" w14:textId="77777777" w:rsidR="003D0237" w:rsidRDefault="003D0237" w:rsidP="003D0237">
      <w:pPr>
        <w:jc w:val="both"/>
        <w:rPr>
          <w:b/>
          <w:bCs/>
        </w:rPr>
      </w:pPr>
    </w:p>
    <w:p w14:paraId="310EAA52" w14:textId="782BFE1B" w:rsidR="003D0237" w:rsidRDefault="003D0237" w:rsidP="003D0237">
      <w:pPr>
        <w:pStyle w:val="ListParagraph"/>
        <w:numPr>
          <w:ilvl w:val="0"/>
          <w:numId w:val="1"/>
        </w:numPr>
        <w:ind w:left="426"/>
        <w:jc w:val="both"/>
        <w:rPr>
          <w:b/>
        </w:rPr>
      </w:pPr>
      <w:r w:rsidRPr="003D0237">
        <w:rPr>
          <w:b/>
        </w:rPr>
        <w:t>Pilihan Ganda</w:t>
      </w:r>
    </w:p>
    <w:p w14:paraId="4C8A8C1E" w14:textId="57EE1BBC" w:rsidR="003D0237" w:rsidRDefault="003D0237" w:rsidP="003D0237">
      <w:pPr>
        <w:pStyle w:val="ListParagraph"/>
        <w:numPr>
          <w:ilvl w:val="0"/>
          <w:numId w:val="2"/>
        </w:numPr>
        <w:jc w:val="both"/>
        <w:rPr>
          <w:b/>
        </w:rPr>
      </w:pPr>
      <w:r>
        <w:rPr>
          <w:b/>
        </w:rPr>
        <w:t>Jawaban: D</w:t>
      </w:r>
    </w:p>
    <w:p w14:paraId="1A4C455F" w14:textId="6E812B7D" w:rsidR="003D0237" w:rsidRDefault="003D0237" w:rsidP="003D0237">
      <w:pPr>
        <w:pStyle w:val="ListParagraph"/>
        <w:ind w:left="426"/>
        <w:jc w:val="both"/>
        <w:rPr>
          <w:b/>
        </w:rPr>
      </w:pPr>
      <w:r>
        <w:rPr>
          <w:b/>
        </w:rPr>
        <w:t>Pembahasan:</w:t>
      </w:r>
    </w:p>
    <w:p w14:paraId="0829F81E" w14:textId="6B3AABC9" w:rsidR="003D0237" w:rsidRDefault="003D0237" w:rsidP="003D0237">
      <w:pPr>
        <w:pStyle w:val="ListParagraph"/>
        <w:ind w:left="426"/>
        <w:jc w:val="both"/>
        <w:rPr>
          <w:b/>
        </w:rPr>
      </w:pPr>
      <w:r>
        <w:t>Beberapa seni bernuansa Tiongkok adalah gambang kromong dan barongsai. Gambang kromong adalah instrumen pukul dengan bilah-bilah yang terbuat dari kayu, biasanya untuk mengiringi tari cokek dan teater lenong. Adapun barongsai adalah pertunjukan yang menampilkan hewan mitologi berkaki empat dengan kepala besar mirip singa atau harimau serta ditarikan oleh dua orang penari dengan gerakan akrobatis.</w:t>
      </w:r>
    </w:p>
    <w:p w14:paraId="27EBC16D" w14:textId="28C0DF59" w:rsidR="003D0237" w:rsidRDefault="003D0237" w:rsidP="003D0237">
      <w:pPr>
        <w:pStyle w:val="ListParagraph"/>
        <w:numPr>
          <w:ilvl w:val="0"/>
          <w:numId w:val="2"/>
        </w:numPr>
        <w:jc w:val="both"/>
        <w:rPr>
          <w:b/>
        </w:rPr>
      </w:pPr>
      <w:r>
        <w:rPr>
          <w:b/>
        </w:rPr>
        <w:t xml:space="preserve">Jawaban: </w:t>
      </w:r>
      <w:r w:rsidR="0020592C">
        <w:rPr>
          <w:b/>
        </w:rPr>
        <w:t>A</w:t>
      </w:r>
    </w:p>
    <w:p w14:paraId="1A682E05" w14:textId="77777777" w:rsidR="003D0237" w:rsidRDefault="003D0237" w:rsidP="003D0237">
      <w:pPr>
        <w:pStyle w:val="ListParagraph"/>
        <w:ind w:left="426"/>
        <w:jc w:val="both"/>
        <w:rPr>
          <w:b/>
        </w:rPr>
      </w:pPr>
      <w:r>
        <w:rPr>
          <w:b/>
        </w:rPr>
        <w:t>Pembahasan:</w:t>
      </w:r>
    </w:p>
    <w:p w14:paraId="19BAE853" w14:textId="73A1CE01" w:rsidR="0020592C" w:rsidRPr="003D0237" w:rsidRDefault="00D53A5E" w:rsidP="003D0237">
      <w:pPr>
        <w:pStyle w:val="ListParagraph"/>
        <w:ind w:left="426"/>
        <w:jc w:val="both"/>
        <w:rPr>
          <w:b/>
        </w:rPr>
      </w:pPr>
      <w:r>
        <w:t xml:space="preserve">Gerak tanpa adanya keindahan, seperti gerak dari belakang panggung menuju ke arah panggung merupakan pengertian dari gerak </w:t>
      </w:r>
      <w:r w:rsidR="005E0158">
        <w:t>fungsional.</w:t>
      </w:r>
    </w:p>
    <w:p w14:paraId="29BA2ADE" w14:textId="33B0B0D0" w:rsidR="003D0237" w:rsidRDefault="003D0237" w:rsidP="003D0237">
      <w:pPr>
        <w:pStyle w:val="ListParagraph"/>
        <w:numPr>
          <w:ilvl w:val="0"/>
          <w:numId w:val="2"/>
        </w:numPr>
        <w:jc w:val="both"/>
        <w:rPr>
          <w:b/>
        </w:rPr>
      </w:pPr>
      <w:r>
        <w:rPr>
          <w:b/>
        </w:rPr>
        <w:t xml:space="preserve">Jawaban: </w:t>
      </w:r>
      <w:r w:rsidR="00B77B9E">
        <w:rPr>
          <w:b/>
        </w:rPr>
        <w:t>B</w:t>
      </w:r>
    </w:p>
    <w:p w14:paraId="660B5133" w14:textId="77777777" w:rsidR="003D0237" w:rsidRDefault="003D0237" w:rsidP="003D0237">
      <w:pPr>
        <w:pStyle w:val="ListParagraph"/>
        <w:ind w:left="426"/>
        <w:jc w:val="both"/>
        <w:rPr>
          <w:b/>
        </w:rPr>
      </w:pPr>
      <w:r>
        <w:rPr>
          <w:b/>
        </w:rPr>
        <w:t>Pembahasan:</w:t>
      </w:r>
    </w:p>
    <w:p w14:paraId="5B0C3BE1" w14:textId="679F844A" w:rsidR="00B77B9E" w:rsidRPr="003D0237" w:rsidRDefault="00B77B9E" w:rsidP="003D0237">
      <w:pPr>
        <w:pStyle w:val="ListParagraph"/>
        <w:ind w:left="426"/>
        <w:jc w:val="both"/>
        <w:rPr>
          <w:b/>
        </w:rPr>
      </w:pPr>
      <w:r>
        <w:t xml:space="preserve">Tari lengger, tari cipat-cipit, tari bongkel, dan tari tayuban merupakan contoh tari yang berfungsi sebagai sarana pergaulan. </w:t>
      </w:r>
      <w:r w:rsidR="00C52A91">
        <w:t>Hal ini karena tari-tari tersebut memiliki posisi sebagai penunjang aspek sosial dalam kehidupan masyarakat</w:t>
      </w:r>
      <w:r w:rsidR="00A36450">
        <w:t xml:space="preserve">. Biasanya, tari dilakukan secara berpasangan. </w:t>
      </w:r>
    </w:p>
    <w:p w14:paraId="5B370777" w14:textId="1CB25F54" w:rsidR="003D0237" w:rsidRDefault="003D0237" w:rsidP="003D0237">
      <w:pPr>
        <w:pStyle w:val="ListParagraph"/>
        <w:numPr>
          <w:ilvl w:val="0"/>
          <w:numId w:val="2"/>
        </w:numPr>
        <w:jc w:val="both"/>
        <w:rPr>
          <w:b/>
        </w:rPr>
      </w:pPr>
      <w:r>
        <w:rPr>
          <w:b/>
        </w:rPr>
        <w:t xml:space="preserve">Jawaban: </w:t>
      </w:r>
      <w:r w:rsidR="00C06DE4">
        <w:rPr>
          <w:b/>
        </w:rPr>
        <w:t>C</w:t>
      </w:r>
    </w:p>
    <w:p w14:paraId="69263652" w14:textId="77777777" w:rsidR="003D0237" w:rsidRDefault="003D0237" w:rsidP="003D0237">
      <w:pPr>
        <w:pStyle w:val="ListParagraph"/>
        <w:ind w:left="426"/>
        <w:jc w:val="both"/>
        <w:rPr>
          <w:b/>
        </w:rPr>
      </w:pPr>
      <w:r>
        <w:rPr>
          <w:b/>
        </w:rPr>
        <w:t>Pembahasan:</w:t>
      </w:r>
    </w:p>
    <w:p w14:paraId="4F172A8C" w14:textId="40EF3B05" w:rsidR="00C06DE4" w:rsidRPr="003D0237" w:rsidRDefault="00C06DE4" w:rsidP="003D0237">
      <w:pPr>
        <w:pStyle w:val="ListParagraph"/>
        <w:ind w:left="426"/>
        <w:jc w:val="both"/>
        <w:rPr>
          <w:b/>
        </w:rPr>
      </w:pPr>
      <w:r>
        <w:t xml:space="preserve">Penari mengatur gerak agar tidak kehabisan tenaga pada saat melakukan gerak tari, mulai dari awal hingga akhir tarian merupakan fungsi tenaga sebagai pengatur gerak. Hal ini akan membuat karya tari yang disajikan tampak bagus dari awal hingga akhir sajian. </w:t>
      </w:r>
    </w:p>
    <w:p w14:paraId="79FEDCAD" w14:textId="2B3E35FD" w:rsidR="003D0237" w:rsidRDefault="003D0237" w:rsidP="003D0237">
      <w:pPr>
        <w:pStyle w:val="ListParagraph"/>
        <w:numPr>
          <w:ilvl w:val="0"/>
          <w:numId w:val="2"/>
        </w:numPr>
        <w:jc w:val="both"/>
        <w:rPr>
          <w:b/>
        </w:rPr>
      </w:pPr>
      <w:r>
        <w:rPr>
          <w:b/>
        </w:rPr>
        <w:t xml:space="preserve">Jawaban: </w:t>
      </w:r>
      <w:r w:rsidR="00F42665">
        <w:rPr>
          <w:b/>
        </w:rPr>
        <w:t>D</w:t>
      </w:r>
    </w:p>
    <w:p w14:paraId="4164C079" w14:textId="77777777" w:rsidR="003D0237" w:rsidRDefault="003D0237" w:rsidP="003D0237">
      <w:pPr>
        <w:pStyle w:val="ListParagraph"/>
        <w:ind w:left="426"/>
        <w:jc w:val="both"/>
        <w:rPr>
          <w:b/>
        </w:rPr>
      </w:pPr>
      <w:r>
        <w:rPr>
          <w:b/>
        </w:rPr>
        <w:t>Pembahasan:</w:t>
      </w:r>
    </w:p>
    <w:p w14:paraId="6ECD6AB7" w14:textId="707B2D18" w:rsidR="00F42665" w:rsidRPr="003D0237" w:rsidRDefault="00F42665" w:rsidP="003D0237">
      <w:pPr>
        <w:pStyle w:val="ListParagraph"/>
        <w:ind w:left="426"/>
        <w:jc w:val="both"/>
        <w:rPr>
          <w:b/>
        </w:rPr>
      </w:pPr>
      <w:r>
        <w:t>Tari yang bersifat kekinian</w:t>
      </w:r>
      <w:r w:rsidR="00D304FF">
        <w:t>,</w:t>
      </w:r>
      <w:r>
        <w:t xml:space="preserve"> tidak terikat seperti halnya dalam tari tradisi</w:t>
      </w:r>
      <w:r w:rsidR="00D304FF">
        <w:t xml:space="preserve">, </w:t>
      </w:r>
      <w:r>
        <w:t>dan diciptakan untuk kepentingan khusus</w:t>
      </w:r>
      <w:r w:rsidR="0026027E">
        <w:t xml:space="preserve"> adalah ciri-ciri dari tari kontemporer. Tari kontemporer adalah karya tari yang bersifat kekinian dan mengikuti tren. </w:t>
      </w:r>
    </w:p>
    <w:p w14:paraId="5138C3E3" w14:textId="0AC0EB2D" w:rsidR="003D0237" w:rsidRDefault="003D0237" w:rsidP="003D0237">
      <w:pPr>
        <w:pStyle w:val="ListParagraph"/>
        <w:numPr>
          <w:ilvl w:val="0"/>
          <w:numId w:val="2"/>
        </w:numPr>
        <w:jc w:val="both"/>
        <w:rPr>
          <w:b/>
        </w:rPr>
      </w:pPr>
      <w:r>
        <w:rPr>
          <w:b/>
        </w:rPr>
        <w:t xml:space="preserve">Jawaban: </w:t>
      </w:r>
      <w:r w:rsidR="008728E1">
        <w:rPr>
          <w:b/>
        </w:rPr>
        <w:t>B</w:t>
      </w:r>
    </w:p>
    <w:p w14:paraId="09BFC4D1" w14:textId="77777777" w:rsidR="003D0237" w:rsidRDefault="003D0237" w:rsidP="003D0237">
      <w:pPr>
        <w:pStyle w:val="ListParagraph"/>
        <w:ind w:left="426"/>
        <w:jc w:val="both"/>
        <w:rPr>
          <w:b/>
        </w:rPr>
      </w:pPr>
      <w:r>
        <w:rPr>
          <w:b/>
        </w:rPr>
        <w:t>Pembahasan:</w:t>
      </w:r>
    </w:p>
    <w:p w14:paraId="5B590421" w14:textId="77777777" w:rsidR="008728E1" w:rsidRDefault="008728E1" w:rsidP="003D0237">
      <w:pPr>
        <w:pStyle w:val="ListParagraph"/>
        <w:ind w:left="426"/>
        <w:jc w:val="both"/>
      </w:pPr>
      <w:r>
        <w:t xml:space="preserve">Tari klasik memiliki ciri antara lain: </w:t>
      </w:r>
    </w:p>
    <w:p w14:paraId="4058CB20" w14:textId="77777777" w:rsidR="008728E1" w:rsidRPr="008728E1" w:rsidRDefault="008728E1" w:rsidP="008728E1">
      <w:pPr>
        <w:pStyle w:val="ListParagraph"/>
        <w:numPr>
          <w:ilvl w:val="0"/>
          <w:numId w:val="3"/>
        </w:numPr>
        <w:jc w:val="both"/>
        <w:rPr>
          <w:b/>
        </w:rPr>
      </w:pPr>
      <w:r>
        <w:t>bersumber dari kalangan istana,</w:t>
      </w:r>
    </w:p>
    <w:p w14:paraId="682B53D8" w14:textId="77777777" w:rsidR="008728E1" w:rsidRPr="008728E1" w:rsidRDefault="008728E1" w:rsidP="008728E1">
      <w:pPr>
        <w:pStyle w:val="ListParagraph"/>
        <w:numPr>
          <w:ilvl w:val="0"/>
          <w:numId w:val="3"/>
        </w:numPr>
        <w:jc w:val="both"/>
        <w:rPr>
          <w:b/>
        </w:rPr>
      </w:pPr>
      <w:r>
        <w:t xml:space="preserve">menggunakan aturan-aturan tertentu, </w:t>
      </w:r>
    </w:p>
    <w:p w14:paraId="24712498" w14:textId="77777777" w:rsidR="008728E1" w:rsidRPr="008728E1" w:rsidRDefault="008728E1" w:rsidP="008728E1">
      <w:pPr>
        <w:pStyle w:val="ListParagraph"/>
        <w:numPr>
          <w:ilvl w:val="0"/>
          <w:numId w:val="3"/>
        </w:numPr>
        <w:jc w:val="both"/>
        <w:rPr>
          <w:b/>
        </w:rPr>
      </w:pPr>
      <w:r>
        <w:t xml:space="preserve">gerak tari bersifat simbolis, </w:t>
      </w:r>
    </w:p>
    <w:p w14:paraId="0D4C1209" w14:textId="77777777" w:rsidR="008728E1" w:rsidRPr="008728E1" w:rsidRDefault="008728E1" w:rsidP="008728E1">
      <w:pPr>
        <w:pStyle w:val="ListParagraph"/>
        <w:numPr>
          <w:ilvl w:val="0"/>
          <w:numId w:val="3"/>
        </w:numPr>
        <w:jc w:val="both"/>
        <w:rPr>
          <w:b/>
        </w:rPr>
      </w:pPr>
      <w:r>
        <w:t xml:space="preserve">gerak dan iringan secara teknis terikat oleh norma-norma tertentu, </w:t>
      </w:r>
    </w:p>
    <w:p w14:paraId="4004CBDB" w14:textId="77777777" w:rsidR="008728E1" w:rsidRPr="008728E1" w:rsidRDefault="008728E1" w:rsidP="008728E1">
      <w:pPr>
        <w:pStyle w:val="ListParagraph"/>
        <w:numPr>
          <w:ilvl w:val="0"/>
          <w:numId w:val="3"/>
        </w:numPr>
        <w:jc w:val="both"/>
        <w:rPr>
          <w:b/>
        </w:rPr>
      </w:pPr>
      <w:r>
        <w:t xml:space="preserve">kostum tari atau pakaian adat sangat baku, baik bentuknya, cara pemakaiannya, maupun motif kainnya, </w:t>
      </w:r>
    </w:p>
    <w:p w14:paraId="0A83A31A" w14:textId="130D6AA0" w:rsidR="008728E1" w:rsidRPr="003D0237" w:rsidRDefault="008728E1" w:rsidP="008728E1">
      <w:pPr>
        <w:pStyle w:val="ListParagraph"/>
        <w:numPr>
          <w:ilvl w:val="0"/>
          <w:numId w:val="3"/>
        </w:numPr>
        <w:jc w:val="both"/>
        <w:rPr>
          <w:b/>
        </w:rPr>
      </w:pPr>
      <w:r>
        <w:t>tata riasnya baku, baik itu bentuk, ukuran, warna, dan tebal tipisnya goresan.</w:t>
      </w:r>
    </w:p>
    <w:p w14:paraId="1CEE483D" w14:textId="2DAFC67E" w:rsidR="003D0237" w:rsidRDefault="003D0237" w:rsidP="003D0237">
      <w:pPr>
        <w:pStyle w:val="ListParagraph"/>
        <w:numPr>
          <w:ilvl w:val="0"/>
          <w:numId w:val="2"/>
        </w:numPr>
        <w:jc w:val="both"/>
        <w:rPr>
          <w:b/>
        </w:rPr>
      </w:pPr>
      <w:r>
        <w:rPr>
          <w:b/>
        </w:rPr>
        <w:t xml:space="preserve">Jawaban: </w:t>
      </w:r>
      <w:r w:rsidR="004F6395">
        <w:rPr>
          <w:b/>
        </w:rPr>
        <w:t>B</w:t>
      </w:r>
    </w:p>
    <w:p w14:paraId="7C561C7B" w14:textId="77777777" w:rsidR="003D0237" w:rsidRDefault="003D0237" w:rsidP="003D0237">
      <w:pPr>
        <w:pStyle w:val="ListParagraph"/>
        <w:ind w:left="426"/>
        <w:jc w:val="both"/>
        <w:rPr>
          <w:b/>
        </w:rPr>
      </w:pPr>
      <w:r>
        <w:rPr>
          <w:b/>
        </w:rPr>
        <w:t>Pembahasan:</w:t>
      </w:r>
    </w:p>
    <w:p w14:paraId="19F9E9DC" w14:textId="5606622A" w:rsidR="004F6395" w:rsidRPr="003D0237" w:rsidRDefault="004F6395" w:rsidP="003D0237">
      <w:pPr>
        <w:pStyle w:val="ListParagraph"/>
        <w:ind w:left="426"/>
        <w:jc w:val="both"/>
        <w:rPr>
          <w:b/>
        </w:rPr>
      </w:pPr>
      <w:r>
        <w:lastRenderedPageBreak/>
        <w:t>Gerak dengan tempo cepat akan memberikan kesan yang penuh semangat, ceria, dan dinamis</w:t>
      </w:r>
    </w:p>
    <w:p w14:paraId="0E8F9019" w14:textId="0DD02A6A" w:rsidR="003D0237" w:rsidRDefault="003D0237" w:rsidP="003D0237">
      <w:pPr>
        <w:pStyle w:val="ListParagraph"/>
        <w:numPr>
          <w:ilvl w:val="0"/>
          <w:numId w:val="2"/>
        </w:numPr>
        <w:jc w:val="both"/>
        <w:rPr>
          <w:b/>
        </w:rPr>
      </w:pPr>
      <w:r>
        <w:rPr>
          <w:b/>
        </w:rPr>
        <w:t xml:space="preserve">Jawaban: </w:t>
      </w:r>
      <w:r w:rsidR="0098613E">
        <w:rPr>
          <w:b/>
        </w:rPr>
        <w:t>C</w:t>
      </w:r>
    </w:p>
    <w:p w14:paraId="3497DAD6" w14:textId="77777777" w:rsidR="003D0237" w:rsidRDefault="003D0237" w:rsidP="003D0237">
      <w:pPr>
        <w:pStyle w:val="ListParagraph"/>
        <w:ind w:left="426"/>
        <w:jc w:val="both"/>
        <w:rPr>
          <w:b/>
        </w:rPr>
      </w:pPr>
      <w:r>
        <w:rPr>
          <w:b/>
        </w:rPr>
        <w:t>Pembahasan:</w:t>
      </w:r>
    </w:p>
    <w:p w14:paraId="455E2E8C" w14:textId="4318F3A7" w:rsidR="00FD3281" w:rsidRPr="00FD3281" w:rsidRDefault="00FD3281" w:rsidP="003D0237">
      <w:pPr>
        <w:pStyle w:val="ListParagraph"/>
        <w:ind w:left="426"/>
        <w:jc w:val="both"/>
        <w:rPr>
          <w:bCs/>
        </w:rPr>
      </w:pPr>
      <w:r w:rsidRPr="00FD3281">
        <w:rPr>
          <w:bCs/>
        </w:rPr>
        <w:t>Salah</w:t>
      </w:r>
      <w:r>
        <w:rPr>
          <w:bCs/>
        </w:rPr>
        <w:t xml:space="preserve"> satu unsur keindahan dalam tari yang berkaitan dengan irama dalam tari adalah </w:t>
      </w:r>
      <w:r>
        <w:rPr>
          <w:bCs/>
          <w:i/>
          <w:iCs/>
        </w:rPr>
        <w:t>wirama</w:t>
      </w:r>
      <w:r>
        <w:rPr>
          <w:bCs/>
        </w:rPr>
        <w:t xml:space="preserve">. </w:t>
      </w:r>
    </w:p>
    <w:p w14:paraId="15AE4A63" w14:textId="3DF0501C" w:rsidR="00D1206D" w:rsidRPr="00D1206D" w:rsidRDefault="003D0237" w:rsidP="00D1206D">
      <w:pPr>
        <w:pStyle w:val="ListParagraph"/>
        <w:numPr>
          <w:ilvl w:val="0"/>
          <w:numId w:val="2"/>
        </w:numPr>
        <w:jc w:val="both"/>
        <w:rPr>
          <w:b/>
        </w:rPr>
      </w:pPr>
      <w:r>
        <w:rPr>
          <w:b/>
        </w:rPr>
        <w:t xml:space="preserve">Jawaban: </w:t>
      </w:r>
      <w:r w:rsidR="00DD0F89">
        <w:rPr>
          <w:b/>
        </w:rPr>
        <w:t>B</w:t>
      </w:r>
    </w:p>
    <w:p w14:paraId="306EE6BA" w14:textId="77777777" w:rsidR="003D0237" w:rsidRDefault="003D0237" w:rsidP="003D0237">
      <w:pPr>
        <w:pStyle w:val="ListParagraph"/>
        <w:ind w:left="426"/>
        <w:jc w:val="both"/>
        <w:rPr>
          <w:b/>
        </w:rPr>
      </w:pPr>
      <w:r>
        <w:rPr>
          <w:b/>
        </w:rPr>
        <w:t>Pembahasan:</w:t>
      </w:r>
    </w:p>
    <w:p w14:paraId="72319114" w14:textId="0CBFEA37" w:rsidR="00D1206D" w:rsidRDefault="00D1206D" w:rsidP="003D0237">
      <w:pPr>
        <w:pStyle w:val="ListParagraph"/>
        <w:ind w:left="426"/>
        <w:jc w:val="both"/>
        <w:rPr>
          <w:bCs/>
        </w:rPr>
      </w:pPr>
      <w:r>
        <w:rPr>
          <w:bCs/>
        </w:rPr>
        <w:t xml:space="preserve">Perkembangan seni tari masa setelah kemerdekaan </w:t>
      </w:r>
      <w:r w:rsidR="00AE371E">
        <w:rPr>
          <w:bCs/>
        </w:rPr>
        <w:t>adalah sebagai berikut.</w:t>
      </w:r>
    </w:p>
    <w:p w14:paraId="19B7AA90" w14:textId="3AC7608F" w:rsidR="0098613E" w:rsidRPr="0098613E" w:rsidRDefault="0098613E" w:rsidP="00AE371E">
      <w:pPr>
        <w:pStyle w:val="ListParagraph"/>
        <w:numPr>
          <w:ilvl w:val="0"/>
          <w:numId w:val="3"/>
        </w:numPr>
        <w:jc w:val="both"/>
        <w:rPr>
          <w:bCs/>
        </w:rPr>
      </w:pPr>
      <w:r>
        <w:t xml:space="preserve">Tarian untuk upacara adat dan upacara keagamaan kembali hidup dan berkembang. </w:t>
      </w:r>
    </w:p>
    <w:p w14:paraId="5954BA1E" w14:textId="4779762E" w:rsidR="00AE371E" w:rsidRPr="00095475" w:rsidRDefault="00095475" w:rsidP="00AE371E">
      <w:pPr>
        <w:pStyle w:val="ListParagraph"/>
        <w:numPr>
          <w:ilvl w:val="0"/>
          <w:numId w:val="3"/>
        </w:numPr>
        <w:jc w:val="both"/>
        <w:rPr>
          <w:bCs/>
        </w:rPr>
      </w:pPr>
      <w:r>
        <w:t>Seni tari dalam masyarakat mulai difungsikan kembali.</w:t>
      </w:r>
    </w:p>
    <w:p w14:paraId="22BE5F2D" w14:textId="3160B73C" w:rsidR="00095475" w:rsidRPr="00095475" w:rsidRDefault="00095475" w:rsidP="00AE371E">
      <w:pPr>
        <w:pStyle w:val="ListParagraph"/>
        <w:numPr>
          <w:ilvl w:val="0"/>
          <w:numId w:val="3"/>
        </w:numPr>
        <w:jc w:val="both"/>
        <w:rPr>
          <w:bCs/>
        </w:rPr>
      </w:pPr>
      <w:r>
        <w:t>Tarian sebagai hiburan juga memegang peran yang cukup besar dalam masyarakat.</w:t>
      </w:r>
    </w:p>
    <w:p w14:paraId="1B3EAE57" w14:textId="38DA1470" w:rsidR="00095475" w:rsidRPr="00D1206D" w:rsidRDefault="00284C49" w:rsidP="00AE371E">
      <w:pPr>
        <w:pStyle w:val="ListParagraph"/>
        <w:numPr>
          <w:ilvl w:val="0"/>
          <w:numId w:val="3"/>
        </w:numPr>
        <w:jc w:val="both"/>
        <w:rPr>
          <w:bCs/>
        </w:rPr>
      </w:pPr>
      <w:r>
        <w:t xml:space="preserve">Banyak berdiri sekolah seni, baik berupa sanggar tari maupun sekolah formal dengan jurusan seni. </w:t>
      </w:r>
    </w:p>
    <w:p w14:paraId="29964217" w14:textId="5FAA8BF6" w:rsidR="003D0237" w:rsidRDefault="003D0237" w:rsidP="003D0237">
      <w:pPr>
        <w:pStyle w:val="ListParagraph"/>
        <w:numPr>
          <w:ilvl w:val="0"/>
          <w:numId w:val="2"/>
        </w:numPr>
        <w:jc w:val="both"/>
        <w:rPr>
          <w:b/>
        </w:rPr>
      </w:pPr>
      <w:r>
        <w:rPr>
          <w:b/>
        </w:rPr>
        <w:t xml:space="preserve">Jawaban: </w:t>
      </w:r>
      <w:r w:rsidR="0040298E">
        <w:rPr>
          <w:b/>
        </w:rPr>
        <w:t>A</w:t>
      </w:r>
    </w:p>
    <w:p w14:paraId="04724201" w14:textId="77777777" w:rsidR="003D0237" w:rsidRDefault="003D0237" w:rsidP="003D0237">
      <w:pPr>
        <w:pStyle w:val="ListParagraph"/>
        <w:ind w:left="426"/>
        <w:jc w:val="both"/>
        <w:rPr>
          <w:b/>
        </w:rPr>
      </w:pPr>
      <w:r>
        <w:rPr>
          <w:b/>
        </w:rPr>
        <w:t>Pembahasan:</w:t>
      </w:r>
    </w:p>
    <w:p w14:paraId="5E835DA6" w14:textId="60131625" w:rsidR="0040298E" w:rsidRPr="003D0237" w:rsidRDefault="0040298E" w:rsidP="003D0237">
      <w:pPr>
        <w:pStyle w:val="ListParagraph"/>
        <w:ind w:left="426"/>
        <w:jc w:val="both"/>
        <w:rPr>
          <w:b/>
        </w:rPr>
      </w:pPr>
      <w:r>
        <w:t>Contoh tari kontemporer adalah tari bedhayan rikma ciptaan Mila Rosinta Totoatmojo</w:t>
      </w:r>
      <w:r w:rsidR="000F432C">
        <w:t>. Adapun tari wira pertiwi karya Bagong Kussudiardjo, tari dwi muko karya Didik Nini Thowok, dan tari jaipong pencok karya Gugum Gumbira adalah contoh tari kreasi baru</w:t>
      </w:r>
      <w:r w:rsidR="00B364A3">
        <w:t>.</w:t>
      </w:r>
    </w:p>
    <w:p w14:paraId="2E5AC514" w14:textId="53A5F374" w:rsidR="003D0237" w:rsidRDefault="003D0237" w:rsidP="003D0237">
      <w:pPr>
        <w:pStyle w:val="ListParagraph"/>
        <w:numPr>
          <w:ilvl w:val="0"/>
          <w:numId w:val="2"/>
        </w:numPr>
        <w:jc w:val="both"/>
        <w:rPr>
          <w:b/>
        </w:rPr>
      </w:pPr>
      <w:r>
        <w:rPr>
          <w:b/>
        </w:rPr>
        <w:t xml:space="preserve">Jawaban: </w:t>
      </w:r>
      <w:r w:rsidR="002E5F24">
        <w:rPr>
          <w:b/>
        </w:rPr>
        <w:t>A</w:t>
      </w:r>
    </w:p>
    <w:p w14:paraId="6B476A41" w14:textId="77777777" w:rsidR="003D0237" w:rsidRDefault="003D0237" w:rsidP="003D0237">
      <w:pPr>
        <w:pStyle w:val="ListParagraph"/>
        <w:ind w:left="426"/>
        <w:jc w:val="both"/>
        <w:rPr>
          <w:b/>
        </w:rPr>
      </w:pPr>
      <w:r>
        <w:rPr>
          <w:b/>
        </w:rPr>
        <w:t>Pembahasan:</w:t>
      </w:r>
    </w:p>
    <w:p w14:paraId="109E1502" w14:textId="55519C82" w:rsidR="00626A64" w:rsidRDefault="004D30F4" w:rsidP="002165A6">
      <w:pPr>
        <w:pStyle w:val="ListParagraph"/>
        <w:numPr>
          <w:ilvl w:val="0"/>
          <w:numId w:val="4"/>
        </w:numPr>
        <w:ind w:left="851"/>
        <w:jc w:val="both"/>
        <w:rPr>
          <w:bCs/>
        </w:rPr>
      </w:pPr>
      <w:r>
        <w:rPr>
          <w:bCs/>
        </w:rPr>
        <w:t xml:space="preserve">Tari gunungsari = </w:t>
      </w:r>
      <w:r w:rsidR="005E68D9">
        <w:rPr>
          <w:bCs/>
        </w:rPr>
        <w:t>tari tunggal</w:t>
      </w:r>
    </w:p>
    <w:p w14:paraId="662F9DE0" w14:textId="5B499A49" w:rsidR="005E68D9" w:rsidRDefault="005E68D9" w:rsidP="002165A6">
      <w:pPr>
        <w:pStyle w:val="ListParagraph"/>
        <w:numPr>
          <w:ilvl w:val="0"/>
          <w:numId w:val="4"/>
        </w:numPr>
        <w:ind w:left="851"/>
        <w:jc w:val="both"/>
        <w:rPr>
          <w:bCs/>
        </w:rPr>
      </w:pPr>
      <w:r>
        <w:rPr>
          <w:bCs/>
        </w:rPr>
        <w:t>Tari karonsih = tari berpasangan</w:t>
      </w:r>
    </w:p>
    <w:p w14:paraId="6367F067" w14:textId="6DF346DA" w:rsidR="005E68D9" w:rsidRDefault="005E68D9" w:rsidP="002165A6">
      <w:pPr>
        <w:pStyle w:val="ListParagraph"/>
        <w:numPr>
          <w:ilvl w:val="0"/>
          <w:numId w:val="4"/>
        </w:numPr>
        <w:ind w:left="851"/>
        <w:jc w:val="both"/>
        <w:rPr>
          <w:bCs/>
        </w:rPr>
      </w:pPr>
      <w:r>
        <w:rPr>
          <w:bCs/>
        </w:rPr>
        <w:t>Tari bedhaya = tari berkelompok</w:t>
      </w:r>
    </w:p>
    <w:p w14:paraId="64FA798C" w14:textId="02CD7CB0" w:rsidR="00313CA2" w:rsidRDefault="00313CA2" w:rsidP="002165A6">
      <w:pPr>
        <w:pStyle w:val="ListParagraph"/>
        <w:numPr>
          <w:ilvl w:val="0"/>
          <w:numId w:val="4"/>
        </w:numPr>
        <w:ind w:left="851"/>
        <w:jc w:val="both"/>
        <w:rPr>
          <w:bCs/>
        </w:rPr>
      </w:pPr>
      <w:r>
        <w:rPr>
          <w:bCs/>
        </w:rPr>
        <w:t>Tari kecak = tari berkelompok</w:t>
      </w:r>
    </w:p>
    <w:p w14:paraId="2E4596BD" w14:textId="1A96DC14" w:rsidR="00313CA2" w:rsidRDefault="00A457A1" w:rsidP="002165A6">
      <w:pPr>
        <w:pStyle w:val="ListParagraph"/>
        <w:numPr>
          <w:ilvl w:val="0"/>
          <w:numId w:val="4"/>
        </w:numPr>
        <w:ind w:left="851"/>
        <w:jc w:val="both"/>
        <w:rPr>
          <w:bCs/>
        </w:rPr>
      </w:pPr>
      <w:r>
        <w:rPr>
          <w:bCs/>
        </w:rPr>
        <w:t>Tari bambangan cakil = tari berpasangan</w:t>
      </w:r>
    </w:p>
    <w:p w14:paraId="4E5908DF" w14:textId="7C30CF26" w:rsidR="004D30F4" w:rsidRPr="002E5F24" w:rsidRDefault="002165A6" w:rsidP="002E5F24">
      <w:pPr>
        <w:ind w:left="491"/>
        <w:jc w:val="both"/>
        <w:rPr>
          <w:bCs/>
        </w:rPr>
      </w:pPr>
      <w:r>
        <w:rPr>
          <w:bCs/>
        </w:rPr>
        <w:t xml:space="preserve">Urutan tari tunggal, berpasangan, dan kelompok adalah </w:t>
      </w:r>
      <w:r w:rsidR="00216508">
        <w:rPr>
          <w:bCs/>
        </w:rPr>
        <w:t>A-B-</w:t>
      </w:r>
      <w:r w:rsidR="002E5F24">
        <w:rPr>
          <w:bCs/>
        </w:rPr>
        <w:t>C</w:t>
      </w:r>
    </w:p>
    <w:p w14:paraId="2DC41F39" w14:textId="7C69313C" w:rsidR="003D0237" w:rsidRDefault="003D0237" w:rsidP="003D0237">
      <w:pPr>
        <w:pStyle w:val="ListParagraph"/>
        <w:numPr>
          <w:ilvl w:val="0"/>
          <w:numId w:val="2"/>
        </w:numPr>
        <w:jc w:val="both"/>
        <w:rPr>
          <w:b/>
        </w:rPr>
      </w:pPr>
      <w:r>
        <w:rPr>
          <w:b/>
        </w:rPr>
        <w:t xml:space="preserve">Jawaban: </w:t>
      </w:r>
      <w:r w:rsidR="009D5181">
        <w:rPr>
          <w:b/>
        </w:rPr>
        <w:t>B</w:t>
      </w:r>
    </w:p>
    <w:p w14:paraId="57EE9EDA" w14:textId="77777777" w:rsidR="003D0237" w:rsidRDefault="003D0237" w:rsidP="003D0237">
      <w:pPr>
        <w:pStyle w:val="ListParagraph"/>
        <w:ind w:left="426"/>
        <w:jc w:val="both"/>
        <w:rPr>
          <w:b/>
        </w:rPr>
      </w:pPr>
      <w:r>
        <w:rPr>
          <w:b/>
        </w:rPr>
        <w:t>Pembahasan:</w:t>
      </w:r>
    </w:p>
    <w:p w14:paraId="728E8FDC" w14:textId="327BC8D9" w:rsidR="00C70EC1" w:rsidRDefault="00C70EC1" w:rsidP="003D0237">
      <w:pPr>
        <w:pStyle w:val="ListParagraph"/>
        <w:ind w:left="426"/>
        <w:jc w:val="both"/>
        <w:rPr>
          <w:bCs/>
        </w:rPr>
      </w:pPr>
      <w:r w:rsidRPr="00C70EC1">
        <w:rPr>
          <w:bCs/>
        </w:rPr>
        <w:t>Gerak</w:t>
      </w:r>
      <w:r>
        <w:rPr>
          <w:bCs/>
        </w:rPr>
        <w:t xml:space="preserve"> tari Jawa adalah sebagai berikut.</w:t>
      </w:r>
    </w:p>
    <w:p w14:paraId="71A4E63A" w14:textId="1D5C61AD" w:rsidR="00C70EC1" w:rsidRPr="00353333" w:rsidRDefault="00C70EC1" w:rsidP="00C70EC1">
      <w:pPr>
        <w:pStyle w:val="ListParagraph"/>
        <w:numPr>
          <w:ilvl w:val="0"/>
          <w:numId w:val="3"/>
        </w:numPr>
        <w:jc w:val="both"/>
        <w:rPr>
          <w:bCs/>
          <w:i/>
        </w:rPr>
      </w:pPr>
      <w:r>
        <w:rPr>
          <w:bCs/>
        </w:rPr>
        <w:t xml:space="preserve">Gerak kepala: </w:t>
      </w:r>
      <w:r w:rsidR="008D71BF" w:rsidRPr="00353333">
        <w:rPr>
          <w:bCs/>
          <w:i/>
        </w:rPr>
        <w:t>coklekan, pacak gulu</w:t>
      </w:r>
    </w:p>
    <w:p w14:paraId="57762340" w14:textId="2BE8A397" w:rsidR="008D71BF" w:rsidRDefault="004B09FA" w:rsidP="00C70EC1">
      <w:pPr>
        <w:pStyle w:val="ListParagraph"/>
        <w:numPr>
          <w:ilvl w:val="0"/>
          <w:numId w:val="3"/>
        </w:numPr>
        <w:jc w:val="both"/>
        <w:rPr>
          <w:bCs/>
        </w:rPr>
      </w:pPr>
      <w:r>
        <w:rPr>
          <w:bCs/>
        </w:rPr>
        <w:t>Sikap g</w:t>
      </w:r>
      <w:r w:rsidR="008D71BF">
        <w:rPr>
          <w:bCs/>
        </w:rPr>
        <w:t xml:space="preserve">erak dasar badan: </w:t>
      </w:r>
      <w:r w:rsidR="008D71BF" w:rsidRPr="00353333">
        <w:rPr>
          <w:bCs/>
          <w:i/>
          <w:iCs/>
        </w:rPr>
        <w:t xml:space="preserve">ndegeg, ngleyek, ngoyok, </w:t>
      </w:r>
      <w:r w:rsidR="00647439" w:rsidRPr="00353333">
        <w:rPr>
          <w:bCs/>
          <w:i/>
          <w:iCs/>
        </w:rPr>
        <w:t>mendak</w:t>
      </w:r>
    </w:p>
    <w:p w14:paraId="0338EA10" w14:textId="5A6D4C5A" w:rsidR="00647439" w:rsidRDefault="004B09FA" w:rsidP="00C70EC1">
      <w:pPr>
        <w:pStyle w:val="ListParagraph"/>
        <w:numPr>
          <w:ilvl w:val="0"/>
          <w:numId w:val="3"/>
        </w:numPr>
        <w:jc w:val="both"/>
        <w:rPr>
          <w:bCs/>
        </w:rPr>
      </w:pPr>
      <w:r>
        <w:rPr>
          <w:bCs/>
        </w:rPr>
        <w:t>Sikap g</w:t>
      </w:r>
      <w:r w:rsidR="00647439">
        <w:rPr>
          <w:bCs/>
        </w:rPr>
        <w:t xml:space="preserve">erak dasar kaki: </w:t>
      </w:r>
      <w:r w:rsidR="00647439" w:rsidRPr="00353333">
        <w:rPr>
          <w:bCs/>
          <w:i/>
          <w:iCs/>
        </w:rPr>
        <w:t xml:space="preserve">nyekenting, ingset, </w:t>
      </w:r>
      <w:r w:rsidR="005909E9" w:rsidRPr="00353333">
        <w:rPr>
          <w:bCs/>
          <w:i/>
          <w:iCs/>
        </w:rPr>
        <w:t>mancat, kenser, srisig</w:t>
      </w:r>
    </w:p>
    <w:p w14:paraId="7133AC77" w14:textId="4C5F40FA" w:rsidR="005909E9" w:rsidRPr="00C70EC1" w:rsidRDefault="004B09FA" w:rsidP="00C70EC1">
      <w:pPr>
        <w:pStyle w:val="ListParagraph"/>
        <w:numPr>
          <w:ilvl w:val="0"/>
          <w:numId w:val="3"/>
        </w:numPr>
        <w:jc w:val="both"/>
        <w:rPr>
          <w:bCs/>
        </w:rPr>
      </w:pPr>
      <w:r>
        <w:rPr>
          <w:bCs/>
        </w:rPr>
        <w:t>Sikap g</w:t>
      </w:r>
      <w:r w:rsidR="005909E9">
        <w:rPr>
          <w:bCs/>
        </w:rPr>
        <w:t>erak dasar tangan</w:t>
      </w:r>
      <w:r>
        <w:rPr>
          <w:bCs/>
        </w:rPr>
        <w:t xml:space="preserve">: </w:t>
      </w:r>
      <w:r w:rsidR="00353333" w:rsidRPr="00353333">
        <w:rPr>
          <w:bCs/>
          <w:i/>
          <w:iCs/>
        </w:rPr>
        <w:t>ngruji, mgiting, nyempurit, ngepel</w:t>
      </w:r>
    </w:p>
    <w:p w14:paraId="78510688" w14:textId="47F6FC5C" w:rsidR="003D0237" w:rsidRDefault="003D0237" w:rsidP="003D0237">
      <w:pPr>
        <w:pStyle w:val="ListParagraph"/>
        <w:numPr>
          <w:ilvl w:val="0"/>
          <w:numId w:val="2"/>
        </w:numPr>
        <w:jc w:val="both"/>
        <w:rPr>
          <w:b/>
        </w:rPr>
      </w:pPr>
      <w:r>
        <w:rPr>
          <w:b/>
        </w:rPr>
        <w:t xml:space="preserve">Jawaban: </w:t>
      </w:r>
      <w:r w:rsidR="0096700C">
        <w:rPr>
          <w:b/>
        </w:rPr>
        <w:t>B</w:t>
      </w:r>
    </w:p>
    <w:p w14:paraId="57747A7A" w14:textId="43448227" w:rsidR="003D0237" w:rsidRDefault="003D0237" w:rsidP="003D0237">
      <w:pPr>
        <w:pStyle w:val="ListParagraph"/>
        <w:ind w:left="426"/>
        <w:jc w:val="both"/>
        <w:rPr>
          <w:b/>
        </w:rPr>
      </w:pPr>
      <w:r>
        <w:rPr>
          <w:b/>
        </w:rPr>
        <w:t>Pembahasan:</w:t>
      </w:r>
    </w:p>
    <w:p w14:paraId="196121E7" w14:textId="5CF7C6B9" w:rsidR="0096700C" w:rsidRPr="003D0237" w:rsidRDefault="0096700C" w:rsidP="003D0237">
      <w:pPr>
        <w:pStyle w:val="ListParagraph"/>
        <w:ind w:left="426"/>
        <w:jc w:val="both"/>
        <w:rPr>
          <w:b/>
        </w:rPr>
      </w:pPr>
      <w:r>
        <w:rPr>
          <w:bCs/>
        </w:rPr>
        <w:t xml:space="preserve">Tari saman </w:t>
      </w:r>
      <w:r w:rsidR="00B32435">
        <w:rPr>
          <w:bCs/>
        </w:rPr>
        <w:t xml:space="preserve">mengandung nilai-nilai religius karena di dalam tarian disenandungkan </w:t>
      </w:r>
      <w:r w:rsidR="0071019A">
        <w:rPr>
          <w:bCs/>
        </w:rPr>
        <w:t>lagu yang</w:t>
      </w:r>
      <w:r w:rsidR="009378D1">
        <w:rPr>
          <w:bCs/>
        </w:rPr>
        <w:t xml:space="preserve"> bernapaskan religi. </w:t>
      </w:r>
    </w:p>
    <w:p w14:paraId="2A8B89E4" w14:textId="479EBCCF" w:rsidR="003D0237" w:rsidRDefault="003D0237" w:rsidP="003D0237">
      <w:pPr>
        <w:pStyle w:val="ListParagraph"/>
        <w:numPr>
          <w:ilvl w:val="0"/>
          <w:numId w:val="2"/>
        </w:numPr>
        <w:jc w:val="both"/>
        <w:rPr>
          <w:b/>
        </w:rPr>
      </w:pPr>
      <w:r>
        <w:rPr>
          <w:b/>
        </w:rPr>
        <w:t xml:space="preserve">Jawaban: </w:t>
      </w:r>
      <w:r w:rsidR="00304DF7">
        <w:rPr>
          <w:b/>
        </w:rPr>
        <w:t>C</w:t>
      </w:r>
    </w:p>
    <w:p w14:paraId="4635B510" w14:textId="77777777" w:rsidR="003D0237" w:rsidRDefault="003D0237" w:rsidP="003D0237">
      <w:pPr>
        <w:pStyle w:val="ListParagraph"/>
        <w:ind w:left="426"/>
        <w:jc w:val="both"/>
        <w:rPr>
          <w:b/>
        </w:rPr>
      </w:pPr>
      <w:r>
        <w:rPr>
          <w:b/>
        </w:rPr>
        <w:t>Pembahasan:</w:t>
      </w:r>
    </w:p>
    <w:p w14:paraId="11A3645A" w14:textId="20E897C7" w:rsidR="00014A12" w:rsidRPr="006614EC" w:rsidRDefault="00014A12" w:rsidP="003D0237">
      <w:pPr>
        <w:pStyle w:val="ListParagraph"/>
        <w:ind w:left="426"/>
        <w:jc w:val="both"/>
        <w:rPr>
          <w:b/>
        </w:rPr>
      </w:pPr>
      <w:r>
        <w:t xml:space="preserve">Gerak maknawi adalah gerak yang memiliki makna tertentu. Beberapa gerak maknawi misalnya </w:t>
      </w:r>
      <w:r w:rsidR="006614EC">
        <w:t xml:space="preserve">pada tari gambyong  terdapat </w:t>
      </w:r>
      <w:r>
        <w:t xml:space="preserve">gerak </w:t>
      </w:r>
      <w:r>
        <w:rPr>
          <w:i/>
          <w:iCs/>
        </w:rPr>
        <w:t xml:space="preserve">ulap-ulap </w:t>
      </w:r>
      <w:r w:rsidR="006614EC">
        <w:t xml:space="preserve">dan gerak </w:t>
      </w:r>
      <w:r w:rsidR="006614EC">
        <w:rPr>
          <w:i/>
          <w:iCs/>
        </w:rPr>
        <w:t xml:space="preserve">ukel rikma. </w:t>
      </w:r>
    </w:p>
    <w:p w14:paraId="156FFA5C" w14:textId="3B7C7E86" w:rsidR="003D0237" w:rsidRDefault="003D0237" w:rsidP="003D0237">
      <w:pPr>
        <w:pStyle w:val="ListParagraph"/>
        <w:numPr>
          <w:ilvl w:val="0"/>
          <w:numId w:val="2"/>
        </w:numPr>
        <w:jc w:val="both"/>
        <w:rPr>
          <w:b/>
        </w:rPr>
      </w:pPr>
      <w:r>
        <w:rPr>
          <w:b/>
        </w:rPr>
        <w:t xml:space="preserve">Jawaban: </w:t>
      </w:r>
      <w:r w:rsidR="00485FAD">
        <w:rPr>
          <w:b/>
        </w:rPr>
        <w:t>A</w:t>
      </w:r>
    </w:p>
    <w:p w14:paraId="03E46335" w14:textId="77777777" w:rsidR="003D0237" w:rsidRDefault="003D0237" w:rsidP="003D0237">
      <w:pPr>
        <w:pStyle w:val="ListParagraph"/>
        <w:ind w:left="426"/>
        <w:jc w:val="both"/>
        <w:rPr>
          <w:b/>
        </w:rPr>
      </w:pPr>
      <w:r>
        <w:rPr>
          <w:b/>
        </w:rPr>
        <w:lastRenderedPageBreak/>
        <w:t>Pembahasan:</w:t>
      </w:r>
    </w:p>
    <w:p w14:paraId="28BF5275" w14:textId="2A2F51DA" w:rsidR="000A35D9" w:rsidRPr="000A35D9" w:rsidRDefault="000C0292" w:rsidP="000A35D9">
      <w:pPr>
        <w:pStyle w:val="ListParagraph"/>
        <w:ind w:left="426"/>
        <w:jc w:val="both"/>
      </w:pPr>
      <w:r>
        <w:t xml:space="preserve">Gerakan pada tari Jaipong yang banyak menggunakan tenaga mencerminkan </w:t>
      </w:r>
      <w:r w:rsidR="00B04D5B">
        <w:t xml:space="preserve">bahwa tarian tersebut </w:t>
      </w:r>
      <w:r w:rsidR="000A35D9">
        <w:t xml:space="preserve">memiliki intensitas gerak. </w:t>
      </w:r>
      <w:r>
        <w:t>Gerak tari jaipong yang kuat dan dinamis membutuhkan pengaturan tenaga yang variatif.</w:t>
      </w:r>
      <w:r w:rsidR="000A35D9">
        <w:t xml:space="preserve"> </w:t>
      </w:r>
    </w:p>
    <w:p w14:paraId="6BBE9C2D" w14:textId="2977CEF4" w:rsidR="003D0237" w:rsidRDefault="003D0237" w:rsidP="003D0237">
      <w:pPr>
        <w:pStyle w:val="ListParagraph"/>
        <w:numPr>
          <w:ilvl w:val="0"/>
          <w:numId w:val="2"/>
        </w:numPr>
        <w:jc w:val="both"/>
        <w:rPr>
          <w:b/>
        </w:rPr>
      </w:pPr>
      <w:r>
        <w:rPr>
          <w:b/>
        </w:rPr>
        <w:t xml:space="preserve">Jawaban: </w:t>
      </w:r>
      <w:r w:rsidR="008E41EF">
        <w:rPr>
          <w:b/>
        </w:rPr>
        <w:t>A</w:t>
      </w:r>
    </w:p>
    <w:p w14:paraId="0A7A65D5" w14:textId="77777777" w:rsidR="003D0237" w:rsidRDefault="003D0237" w:rsidP="003D0237">
      <w:pPr>
        <w:pStyle w:val="ListParagraph"/>
        <w:ind w:left="426"/>
        <w:jc w:val="both"/>
        <w:rPr>
          <w:b/>
        </w:rPr>
      </w:pPr>
      <w:r>
        <w:rPr>
          <w:b/>
        </w:rPr>
        <w:t>Pembahasan:</w:t>
      </w:r>
    </w:p>
    <w:p w14:paraId="0574262E" w14:textId="0F12C016" w:rsidR="008E41EF" w:rsidRPr="003D0237" w:rsidRDefault="00BA40CB" w:rsidP="003D0237">
      <w:pPr>
        <w:pStyle w:val="ListParagraph"/>
        <w:ind w:left="426"/>
        <w:jc w:val="both"/>
        <w:rPr>
          <w:b/>
        </w:rPr>
      </w:pPr>
      <w:r>
        <w:t xml:space="preserve">Tari topeng panji merupakan tarian yang terinspirasi dari kisah Panji yang populer pada periode Majapahit. </w:t>
      </w:r>
    </w:p>
    <w:p w14:paraId="14A15D0C" w14:textId="5D5FCD41" w:rsidR="003D0237" w:rsidRDefault="003D0237" w:rsidP="003D0237">
      <w:pPr>
        <w:pStyle w:val="ListParagraph"/>
        <w:numPr>
          <w:ilvl w:val="0"/>
          <w:numId w:val="2"/>
        </w:numPr>
        <w:jc w:val="both"/>
        <w:rPr>
          <w:b/>
        </w:rPr>
      </w:pPr>
      <w:r>
        <w:rPr>
          <w:b/>
        </w:rPr>
        <w:t xml:space="preserve">Jawaban: </w:t>
      </w:r>
      <w:r w:rsidR="00BA40CB">
        <w:rPr>
          <w:b/>
        </w:rPr>
        <w:t>A</w:t>
      </w:r>
    </w:p>
    <w:p w14:paraId="0D7B3F79" w14:textId="77777777" w:rsidR="003D0237" w:rsidRDefault="003D0237" w:rsidP="003D0237">
      <w:pPr>
        <w:pStyle w:val="ListParagraph"/>
        <w:ind w:left="426"/>
        <w:jc w:val="both"/>
        <w:rPr>
          <w:b/>
        </w:rPr>
      </w:pPr>
      <w:r>
        <w:rPr>
          <w:b/>
        </w:rPr>
        <w:t>Pembahasan:</w:t>
      </w:r>
    </w:p>
    <w:p w14:paraId="4B8195F9" w14:textId="4E3C0B3D" w:rsidR="00BA40CB" w:rsidRPr="00E26985" w:rsidRDefault="00D047C0" w:rsidP="003D0237">
      <w:pPr>
        <w:pStyle w:val="ListParagraph"/>
        <w:ind w:left="426"/>
        <w:jc w:val="both"/>
        <w:rPr>
          <w:bCs/>
        </w:rPr>
      </w:pPr>
      <w:r>
        <w:rPr>
          <w:bCs/>
        </w:rPr>
        <w:t xml:space="preserve">Pada masa Islam, </w:t>
      </w:r>
      <w:r>
        <w:t>penari masih menggunakan gaya dari era sebelumnya, tetapi kisah dan cerita dalam tarian lebih bernapaskan Islam. Gaya busananya pun lebih tertutup sesuai ajaran Islam.</w:t>
      </w:r>
    </w:p>
    <w:p w14:paraId="4C3EBB94" w14:textId="2CC96635" w:rsidR="003D0237" w:rsidRDefault="003D0237" w:rsidP="003D0237">
      <w:pPr>
        <w:pStyle w:val="ListParagraph"/>
        <w:numPr>
          <w:ilvl w:val="0"/>
          <w:numId w:val="2"/>
        </w:numPr>
        <w:jc w:val="both"/>
        <w:rPr>
          <w:b/>
        </w:rPr>
      </w:pPr>
      <w:r>
        <w:rPr>
          <w:b/>
        </w:rPr>
        <w:t xml:space="preserve">Jawaban: </w:t>
      </w:r>
      <w:r w:rsidR="00624CC0">
        <w:rPr>
          <w:b/>
        </w:rPr>
        <w:t>D</w:t>
      </w:r>
    </w:p>
    <w:p w14:paraId="1DAF0691" w14:textId="7A3DF5C3" w:rsidR="003D0237" w:rsidRDefault="003D0237" w:rsidP="003D0237">
      <w:pPr>
        <w:pStyle w:val="ListParagraph"/>
        <w:ind w:left="426"/>
        <w:jc w:val="both"/>
        <w:rPr>
          <w:b/>
        </w:rPr>
      </w:pPr>
      <w:r>
        <w:rPr>
          <w:b/>
        </w:rPr>
        <w:t>Pembahasan:</w:t>
      </w:r>
    </w:p>
    <w:p w14:paraId="3EEC05FE" w14:textId="0CACCADC" w:rsidR="00624CC0" w:rsidRPr="00624CC0" w:rsidRDefault="00624CC0" w:rsidP="003D0237">
      <w:pPr>
        <w:pStyle w:val="ListParagraph"/>
        <w:ind w:left="426"/>
        <w:jc w:val="both"/>
        <w:rPr>
          <w:bCs/>
        </w:rPr>
      </w:pPr>
      <w:r>
        <w:rPr>
          <w:bCs/>
        </w:rPr>
        <w:t xml:space="preserve">Tari karonsih adalah salah satu contoh tari </w:t>
      </w:r>
      <w:r w:rsidR="00F209B7">
        <w:rPr>
          <w:bCs/>
        </w:rPr>
        <w:t xml:space="preserve">berpasangan bertema percintaan. </w:t>
      </w:r>
    </w:p>
    <w:p w14:paraId="5E9BAE6F" w14:textId="2B363B11" w:rsidR="003D0237" w:rsidRDefault="003D0237" w:rsidP="003D0237">
      <w:pPr>
        <w:pStyle w:val="ListParagraph"/>
        <w:numPr>
          <w:ilvl w:val="0"/>
          <w:numId w:val="2"/>
        </w:numPr>
        <w:jc w:val="both"/>
        <w:rPr>
          <w:b/>
        </w:rPr>
      </w:pPr>
      <w:r>
        <w:rPr>
          <w:b/>
        </w:rPr>
        <w:t xml:space="preserve">Jawaban: </w:t>
      </w:r>
      <w:r w:rsidR="00C8064F">
        <w:rPr>
          <w:b/>
        </w:rPr>
        <w:t>A</w:t>
      </w:r>
    </w:p>
    <w:p w14:paraId="157FB64A" w14:textId="77777777" w:rsidR="003D0237" w:rsidRDefault="003D0237" w:rsidP="003D0237">
      <w:pPr>
        <w:pStyle w:val="ListParagraph"/>
        <w:ind w:left="426"/>
        <w:jc w:val="both"/>
        <w:rPr>
          <w:b/>
        </w:rPr>
      </w:pPr>
      <w:r>
        <w:rPr>
          <w:b/>
        </w:rPr>
        <w:t>Pembahasan:</w:t>
      </w:r>
    </w:p>
    <w:p w14:paraId="3285A7CD" w14:textId="6323F601" w:rsidR="00C8064F" w:rsidRPr="003D0237" w:rsidRDefault="00166909" w:rsidP="003D0237">
      <w:pPr>
        <w:pStyle w:val="ListParagraph"/>
        <w:ind w:left="426"/>
        <w:jc w:val="both"/>
        <w:rPr>
          <w:b/>
        </w:rPr>
      </w:pPr>
      <w:r>
        <w:t>Masyarakat Hindu memercayai bahwa Dewa Syiwa telah menciptakan dunia dengan menari. Oleh karena itu, di wilayah-wilayah Indonesia yang pengaruh Hindunya kuat, gerak tariannya lebih rumit dan penuh dengan gerakan simbolis yang bersifat religius.</w:t>
      </w:r>
    </w:p>
    <w:p w14:paraId="5F80DFD1" w14:textId="053B8BF0" w:rsidR="003D0237" w:rsidRDefault="003D0237" w:rsidP="003D0237">
      <w:pPr>
        <w:pStyle w:val="ListParagraph"/>
        <w:numPr>
          <w:ilvl w:val="0"/>
          <w:numId w:val="2"/>
        </w:numPr>
        <w:jc w:val="both"/>
        <w:rPr>
          <w:b/>
        </w:rPr>
      </w:pPr>
      <w:r>
        <w:rPr>
          <w:b/>
        </w:rPr>
        <w:t xml:space="preserve">Jawaban: </w:t>
      </w:r>
      <w:r w:rsidR="00B872F2">
        <w:rPr>
          <w:b/>
        </w:rPr>
        <w:t>A</w:t>
      </w:r>
    </w:p>
    <w:p w14:paraId="6E1731D6" w14:textId="77777777" w:rsidR="003D0237" w:rsidRDefault="003D0237" w:rsidP="003D0237">
      <w:pPr>
        <w:pStyle w:val="ListParagraph"/>
        <w:ind w:left="426"/>
        <w:jc w:val="both"/>
        <w:rPr>
          <w:b/>
        </w:rPr>
      </w:pPr>
      <w:r>
        <w:rPr>
          <w:b/>
        </w:rPr>
        <w:t>Pembahasan:</w:t>
      </w:r>
    </w:p>
    <w:p w14:paraId="7A893AC6" w14:textId="2316544B" w:rsidR="00B872F2" w:rsidRPr="00B872F2" w:rsidRDefault="00B24497" w:rsidP="003D0237">
      <w:pPr>
        <w:pStyle w:val="ListParagraph"/>
        <w:ind w:left="426"/>
        <w:jc w:val="both"/>
        <w:rPr>
          <w:bCs/>
        </w:rPr>
      </w:pPr>
      <w:r>
        <w:rPr>
          <w:bCs/>
        </w:rPr>
        <w:t xml:space="preserve">Penjiwaan dalam tari harus disesuaikan dengan tema tari yang dibawakan. Apabila tema tari adalah percintaan, maka </w:t>
      </w:r>
      <w:r w:rsidR="007337ED">
        <w:rPr>
          <w:bCs/>
        </w:rPr>
        <w:t xml:space="preserve">gerak yang harus dilakukan adalah dengan ekspresi kebahagiaan. </w:t>
      </w:r>
    </w:p>
    <w:p w14:paraId="0ADFC194" w14:textId="2AAC7626" w:rsidR="003D0237" w:rsidRDefault="003D0237" w:rsidP="003D0237">
      <w:pPr>
        <w:pStyle w:val="ListParagraph"/>
        <w:numPr>
          <w:ilvl w:val="0"/>
          <w:numId w:val="2"/>
        </w:numPr>
        <w:jc w:val="both"/>
        <w:rPr>
          <w:b/>
        </w:rPr>
      </w:pPr>
      <w:r>
        <w:rPr>
          <w:b/>
        </w:rPr>
        <w:t xml:space="preserve">Jawaban: </w:t>
      </w:r>
      <w:r w:rsidR="00B43750">
        <w:rPr>
          <w:b/>
        </w:rPr>
        <w:t>B</w:t>
      </w:r>
    </w:p>
    <w:p w14:paraId="4511EE5B" w14:textId="77777777" w:rsidR="003D0237" w:rsidRDefault="003D0237" w:rsidP="003D0237">
      <w:pPr>
        <w:pStyle w:val="ListParagraph"/>
        <w:ind w:left="426"/>
        <w:jc w:val="both"/>
        <w:rPr>
          <w:b/>
        </w:rPr>
      </w:pPr>
      <w:r>
        <w:rPr>
          <w:b/>
        </w:rPr>
        <w:t>Pembahasan:</w:t>
      </w:r>
    </w:p>
    <w:p w14:paraId="0BA9A30E" w14:textId="1E274CEC" w:rsidR="00B43750" w:rsidRPr="003D0237" w:rsidRDefault="00512A98" w:rsidP="003D0237">
      <w:pPr>
        <w:pStyle w:val="ListParagraph"/>
        <w:ind w:left="426"/>
        <w:jc w:val="both"/>
        <w:rPr>
          <w:b/>
        </w:rPr>
      </w:pPr>
      <w:r>
        <w:t>Fungsi irama dalam tari adalah sebagai pengatur gerak penari, sebagai patokan penari dalam melakukan perpindahan gerak, dan memperkuat gerak penari agar lebih ritmis dan dinamis.</w:t>
      </w:r>
    </w:p>
    <w:p w14:paraId="5BF1FD9C" w14:textId="1B005E5A" w:rsidR="003D0237" w:rsidRDefault="003D0237" w:rsidP="003D0237">
      <w:pPr>
        <w:pStyle w:val="ListParagraph"/>
        <w:numPr>
          <w:ilvl w:val="0"/>
          <w:numId w:val="2"/>
        </w:numPr>
        <w:jc w:val="both"/>
        <w:rPr>
          <w:b/>
        </w:rPr>
      </w:pPr>
      <w:r>
        <w:rPr>
          <w:b/>
        </w:rPr>
        <w:t xml:space="preserve">Jawaban: </w:t>
      </w:r>
      <w:r w:rsidR="004916ED">
        <w:rPr>
          <w:b/>
        </w:rPr>
        <w:t>A</w:t>
      </w:r>
    </w:p>
    <w:p w14:paraId="6D9B40BB" w14:textId="77777777" w:rsidR="003D0237" w:rsidRDefault="003D0237" w:rsidP="003D0237">
      <w:pPr>
        <w:pStyle w:val="ListParagraph"/>
        <w:ind w:left="426"/>
        <w:jc w:val="both"/>
        <w:rPr>
          <w:b/>
        </w:rPr>
      </w:pPr>
      <w:r>
        <w:rPr>
          <w:b/>
        </w:rPr>
        <w:t>Pembahasan:</w:t>
      </w:r>
    </w:p>
    <w:p w14:paraId="7582B852" w14:textId="00DCA1F6" w:rsidR="004916ED" w:rsidRPr="004916ED" w:rsidRDefault="004916ED" w:rsidP="003D0237">
      <w:pPr>
        <w:pStyle w:val="ListParagraph"/>
        <w:ind w:left="426"/>
        <w:jc w:val="both"/>
        <w:rPr>
          <w:bCs/>
        </w:rPr>
      </w:pPr>
      <w:r>
        <w:rPr>
          <w:bCs/>
        </w:rPr>
        <w:t xml:space="preserve">Berdasarkan teks, penari dapat menyampaikan pesan dan penjiwaan dalam tari dengan menunjukkan ekspresi dan gerakan yang sesuai dengan tema tari. Misalnya, apabila tarian bertema amarah, maka gerak yang dilakukan harus keras disertai dengan ekspresi wajah penuh amarah. </w:t>
      </w:r>
    </w:p>
    <w:p w14:paraId="780F37D2" w14:textId="2B3E199C" w:rsidR="003D0237" w:rsidRDefault="003D0237" w:rsidP="003D0237">
      <w:pPr>
        <w:pStyle w:val="ListParagraph"/>
        <w:numPr>
          <w:ilvl w:val="0"/>
          <w:numId w:val="2"/>
        </w:numPr>
        <w:jc w:val="both"/>
        <w:rPr>
          <w:b/>
        </w:rPr>
      </w:pPr>
      <w:r>
        <w:rPr>
          <w:b/>
        </w:rPr>
        <w:t xml:space="preserve">Jawaban: </w:t>
      </w:r>
      <w:r w:rsidR="004916ED">
        <w:rPr>
          <w:b/>
        </w:rPr>
        <w:t>A</w:t>
      </w:r>
    </w:p>
    <w:p w14:paraId="7ADD7716" w14:textId="77777777" w:rsidR="003D0237" w:rsidRDefault="003D0237" w:rsidP="003D0237">
      <w:pPr>
        <w:pStyle w:val="ListParagraph"/>
        <w:ind w:left="426"/>
        <w:jc w:val="both"/>
        <w:rPr>
          <w:b/>
        </w:rPr>
      </w:pPr>
      <w:r>
        <w:rPr>
          <w:b/>
        </w:rPr>
        <w:t>Pembahasan:</w:t>
      </w:r>
    </w:p>
    <w:p w14:paraId="471CDFCE" w14:textId="1320F592" w:rsidR="004916ED" w:rsidRPr="0060686F" w:rsidRDefault="004916ED" w:rsidP="003D0237">
      <w:pPr>
        <w:pStyle w:val="ListParagraph"/>
        <w:ind w:left="426"/>
        <w:jc w:val="both"/>
        <w:rPr>
          <w:bCs/>
        </w:rPr>
      </w:pPr>
      <w:r>
        <w:rPr>
          <w:bCs/>
        </w:rPr>
        <w:t>Berdasarka</w:t>
      </w:r>
      <w:r w:rsidR="00576008">
        <w:rPr>
          <w:bCs/>
        </w:rPr>
        <w:t xml:space="preserve">n teks dijelaskan bahwa </w:t>
      </w:r>
      <w:r w:rsidR="00576008">
        <w:rPr>
          <w:bCs/>
          <w:i/>
          <w:iCs/>
        </w:rPr>
        <w:t xml:space="preserve">wirasa </w:t>
      </w:r>
      <w:r w:rsidR="00576008">
        <w:rPr>
          <w:bCs/>
        </w:rPr>
        <w:t xml:space="preserve">adalah penjiwaan dalam </w:t>
      </w:r>
      <w:r w:rsidR="0060686F">
        <w:rPr>
          <w:bCs/>
        </w:rPr>
        <w:t xml:space="preserve">tari. Hal itu berarti bahwa </w:t>
      </w:r>
      <w:r w:rsidR="0060686F">
        <w:rPr>
          <w:bCs/>
          <w:i/>
          <w:iCs/>
        </w:rPr>
        <w:t>wirasa</w:t>
      </w:r>
      <w:r w:rsidR="0060686F">
        <w:rPr>
          <w:bCs/>
        </w:rPr>
        <w:t xml:space="preserve"> berfungsi untuk menyampaikan pesan dan isi dalam tari melalui penjiwaan yang ditunjukkan melalui ekspresi dan gerak. </w:t>
      </w:r>
    </w:p>
    <w:p w14:paraId="1D2E7451" w14:textId="727991C4" w:rsidR="003D0237" w:rsidRDefault="003D0237" w:rsidP="003D0237">
      <w:pPr>
        <w:pStyle w:val="ListParagraph"/>
        <w:numPr>
          <w:ilvl w:val="0"/>
          <w:numId w:val="2"/>
        </w:numPr>
        <w:jc w:val="both"/>
        <w:rPr>
          <w:b/>
        </w:rPr>
      </w:pPr>
      <w:r>
        <w:rPr>
          <w:b/>
        </w:rPr>
        <w:t xml:space="preserve">Jawaban: </w:t>
      </w:r>
      <w:r w:rsidR="0060686F">
        <w:rPr>
          <w:b/>
        </w:rPr>
        <w:t>C</w:t>
      </w:r>
    </w:p>
    <w:p w14:paraId="1A30FB81" w14:textId="77777777" w:rsidR="003D0237" w:rsidRDefault="003D0237" w:rsidP="003D0237">
      <w:pPr>
        <w:pStyle w:val="ListParagraph"/>
        <w:ind w:left="426"/>
        <w:jc w:val="both"/>
        <w:rPr>
          <w:b/>
        </w:rPr>
      </w:pPr>
      <w:r>
        <w:rPr>
          <w:b/>
        </w:rPr>
        <w:t>Pembahasan:</w:t>
      </w:r>
    </w:p>
    <w:p w14:paraId="1268B6FC" w14:textId="33576CDD" w:rsidR="0060686F" w:rsidRPr="0060686F" w:rsidRDefault="0060686F" w:rsidP="003D0237">
      <w:pPr>
        <w:pStyle w:val="ListParagraph"/>
        <w:ind w:left="426"/>
        <w:jc w:val="both"/>
        <w:rPr>
          <w:bCs/>
        </w:rPr>
      </w:pPr>
      <w:r>
        <w:rPr>
          <w:bCs/>
        </w:rPr>
        <w:lastRenderedPageBreak/>
        <w:t xml:space="preserve">Gambar menunjukkan gerakan duduk berjongkok. Gerakan merendah dan melantai tersebut merupakan gerakan dengan level rendah. </w:t>
      </w:r>
    </w:p>
    <w:p w14:paraId="642D408E" w14:textId="3BF81AB9" w:rsidR="003D0237" w:rsidRDefault="003D0237" w:rsidP="003D0237">
      <w:pPr>
        <w:pStyle w:val="ListParagraph"/>
        <w:numPr>
          <w:ilvl w:val="0"/>
          <w:numId w:val="2"/>
        </w:numPr>
        <w:jc w:val="both"/>
        <w:rPr>
          <w:b/>
        </w:rPr>
      </w:pPr>
      <w:r>
        <w:rPr>
          <w:b/>
        </w:rPr>
        <w:t xml:space="preserve">Jawaban: </w:t>
      </w:r>
      <w:r w:rsidR="0060686F">
        <w:rPr>
          <w:b/>
        </w:rPr>
        <w:t>C</w:t>
      </w:r>
    </w:p>
    <w:p w14:paraId="3712665F" w14:textId="77777777" w:rsidR="003D0237" w:rsidRPr="003D0237" w:rsidRDefault="003D0237" w:rsidP="003D0237">
      <w:pPr>
        <w:pStyle w:val="ListParagraph"/>
        <w:ind w:left="426"/>
        <w:jc w:val="both"/>
        <w:rPr>
          <w:b/>
        </w:rPr>
      </w:pPr>
      <w:r>
        <w:rPr>
          <w:b/>
        </w:rPr>
        <w:t>Pembahasan:</w:t>
      </w:r>
    </w:p>
    <w:p w14:paraId="7D43AA5E" w14:textId="36E8EC32" w:rsidR="003D0237" w:rsidRDefault="0060686F" w:rsidP="003D0237">
      <w:pPr>
        <w:pStyle w:val="ListParagraph"/>
        <w:ind w:left="426"/>
        <w:jc w:val="both"/>
      </w:pPr>
      <w:r>
        <w:t xml:space="preserve">Contoh pertunjukan tari yang menggunakan banyak intensitas gerak adalah tari jaipong dari Jawa Barat. Pada gerak tertentu, penari melakukan gerak yang mengalun sehingga menggunakan tenaga yang sedikit dan menimbulkan kesan lembut. Namun, pada gerak lain, penari jaipong akan bergerak dengan kuat dan lincah sehingga membutuhkan tenaga yang lebih banyak. </w:t>
      </w:r>
    </w:p>
    <w:p w14:paraId="1A204442" w14:textId="77777777" w:rsidR="0060686F" w:rsidRDefault="0060686F" w:rsidP="0060686F">
      <w:pPr>
        <w:jc w:val="both"/>
        <w:rPr>
          <w:b/>
        </w:rPr>
      </w:pPr>
    </w:p>
    <w:p w14:paraId="7E7005ED" w14:textId="732C4F92" w:rsidR="0060686F" w:rsidRDefault="0060686F" w:rsidP="0060686F">
      <w:pPr>
        <w:pStyle w:val="ListParagraph"/>
        <w:numPr>
          <w:ilvl w:val="0"/>
          <w:numId w:val="1"/>
        </w:numPr>
        <w:ind w:left="426"/>
        <w:jc w:val="both"/>
        <w:rPr>
          <w:b/>
        </w:rPr>
      </w:pPr>
      <w:r>
        <w:rPr>
          <w:b/>
        </w:rPr>
        <w:t>Uraian</w:t>
      </w:r>
    </w:p>
    <w:p w14:paraId="3A10F72A" w14:textId="5C0A9C2E" w:rsidR="0060686F" w:rsidRPr="00292F2A" w:rsidRDefault="00E826D5" w:rsidP="0060686F">
      <w:pPr>
        <w:pStyle w:val="ListParagraph"/>
        <w:numPr>
          <w:ilvl w:val="0"/>
          <w:numId w:val="5"/>
        </w:numPr>
        <w:jc w:val="both"/>
        <w:rPr>
          <w:b/>
        </w:rPr>
      </w:pPr>
      <w:r>
        <w:rPr>
          <w:bCs/>
        </w:rPr>
        <w:t xml:space="preserve">Pada masa setelah kemerdekaan, tari-tari tradisional seperti tari untuk upacara adat dan keagamaan dihidupkan kembali. </w:t>
      </w:r>
      <w:r w:rsidR="00292F2A">
        <w:rPr>
          <w:bCs/>
        </w:rPr>
        <w:t xml:space="preserve">Selain itu, banyak berdiri sekolah tari. </w:t>
      </w:r>
    </w:p>
    <w:p w14:paraId="69AB1CFD" w14:textId="40337C67" w:rsidR="00200E9A" w:rsidRPr="00200E9A" w:rsidRDefault="00200E9A" w:rsidP="0060686F">
      <w:pPr>
        <w:pStyle w:val="ListParagraph"/>
        <w:numPr>
          <w:ilvl w:val="0"/>
          <w:numId w:val="5"/>
        </w:numPr>
        <w:jc w:val="both"/>
      </w:pPr>
      <w:r w:rsidRPr="00200E9A">
        <w:t xml:space="preserve">Tari </w:t>
      </w:r>
      <w:r>
        <w:t xml:space="preserve">yang berfungsi sebagai tontonan di antaranya tari legong dari Bali, tari reog ponorogo dari Jawa Timur, </w:t>
      </w:r>
      <w:r w:rsidR="00292044">
        <w:t xml:space="preserve">dan tari pendet dari Bali. </w:t>
      </w:r>
    </w:p>
    <w:p w14:paraId="5C58DC86" w14:textId="714B1D2C" w:rsidR="00292F2A" w:rsidRPr="00200E9A" w:rsidRDefault="00200E9A" w:rsidP="0060686F">
      <w:pPr>
        <w:pStyle w:val="ListParagraph"/>
        <w:numPr>
          <w:ilvl w:val="0"/>
          <w:numId w:val="5"/>
        </w:numPr>
        <w:jc w:val="both"/>
        <w:rPr>
          <w:b/>
        </w:rPr>
      </w:pPr>
      <w:r>
        <w:rPr>
          <w:bCs/>
        </w:rPr>
        <w:t xml:space="preserve">Menurut koreografinya, tari disajikan dengan tari tunggal, tari berpasangan, dan tari kelompok. </w:t>
      </w:r>
    </w:p>
    <w:p w14:paraId="71B69528" w14:textId="7972D1F4" w:rsidR="00200E9A" w:rsidRPr="00292044" w:rsidRDefault="00292044" w:rsidP="0060686F">
      <w:pPr>
        <w:pStyle w:val="ListParagraph"/>
        <w:numPr>
          <w:ilvl w:val="0"/>
          <w:numId w:val="5"/>
        </w:numPr>
        <w:jc w:val="both"/>
        <w:rPr>
          <w:b/>
        </w:rPr>
      </w:pPr>
      <w:r>
        <w:t>Tari kerakyatan adalah jenis tari yang lahir, tumbuh, dan berkembang di lingkungan masyarakat, terutama daerah perdesaan. Contoh tari kerakyatan adalah tari jaiping dari Jawa Barat.</w:t>
      </w:r>
    </w:p>
    <w:p w14:paraId="676EA8DD" w14:textId="060EF22F" w:rsidR="00292044" w:rsidRPr="00292044" w:rsidRDefault="00292044" w:rsidP="0060686F">
      <w:pPr>
        <w:pStyle w:val="ListParagraph"/>
        <w:numPr>
          <w:ilvl w:val="0"/>
          <w:numId w:val="5"/>
        </w:numPr>
        <w:jc w:val="both"/>
        <w:rPr>
          <w:b/>
        </w:rPr>
      </w:pPr>
      <w:r>
        <w:t>Jawaban siswa.</w:t>
      </w:r>
    </w:p>
    <w:p w14:paraId="3AADFAF4" w14:textId="6BF209FA" w:rsidR="00292044" w:rsidRPr="00A45904" w:rsidRDefault="00F239A0" w:rsidP="0060686F">
      <w:pPr>
        <w:pStyle w:val="ListParagraph"/>
        <w:numPr>
          <w:ilvl w:val="0"/>
          <w:numId w:val="5"/>
        </w:numPr>
        <w:jc w:val="both"/>
        <w:rPr>
          <w:b/>
        </w:rPr>
      </w:pPr>
      <w:r>
        <w:t>Elemen dasar gerak tari terdiri atas ruang, waktu, dan tenaga.</w:t>
      </w:r>
    </w:p>
    <w:p w14:paraId="1D329BA6" w14:textId="1114A0CE" w:rsidR="00A45904" w:rsidRDefault="00A45904" w:rsidP="0060686F">
      <w:pPr>
        <w:pStyle w:val="ListParagraph"/>
        <w:numPr>
          <w:ilvl w:val="0"/>
          <w:numId w:val="5"/>
        </w:numPr>
        <w:jc w:val="both"/>
      </w:pPr>
      <w:r w:rsidRPr="00A45904">
        <w:t>Tari dengan</w:t>
      </w:r>
      <w:r>
        <w:t xml:space="preserve"> tempo cepat misalnya tari saman, adapun tari dengan tempo lambat dapat dilihat pada tari golek menak. </w:t>
      </w:r>
    </w:p>
    <w:p w14:paraId="73EAA43E" w14:textId="5DA08FCB" w:rsidR="00A45904" w:rsidRDefault="00A45904" w:rsidP="0060686F">
      <w:pPr>
        <w:pStyle w:val="ListParagraph"/>
        <w:numPr>
          <w:ilvl w:val="0"/>
          <w:numId w:val="5"/>
        </w:numPr>
        <w:jc w:val="both"/>
      </w:pPr>
      <w:r>
        <w:t>Gerak pada tari betawi umumnya tidak begitu banyak jenisnya, terutama pada gerak kepala, badan, dan kaki. Pada tari Betawi, gerakan yang bervariasi hanya terdapat pada sikap dan gerak dasar tangan. Adapun pada tari Jawa, setiap gerakan seperti kepala, badan, kaki, dan tangan memiliki gerakan yang beragam.</w:t>
      </w:r>
    </w:p>
    <w:p w14:paraId="4EF2019F" w14:textId="50567AFD" w:rsidR="00A45904" w:rsidRDefault="00A45904" w:rsidP="0060686F">
      <w:pPr>
        <w:pStyle w:val="ListParagraph"/>
        <w:numPr>
          <w:ilvl w:val="0"/>
          <w:numId w:val="5"/>
        </w:numPr>
        <w:jc w:val="both"/>
      </w:pPr>
      <w:r>
        <w:t xml:space="preserve">Aksen akan muncul pada tari saat terjadi penggunaan tenaga secara tiba-tiba. </w:t>
      </w:r>
    </w:p>
    <w:p w14:paraId="7989A124" w14:textId="3C6F2C6B" w:rsidR="00A45904" w:rsidRDefault="00A45904" w:rsidP="00A45904">
      <w:pPr>
        <w:pStyle w:val="ListParagraph"/>
        <w:numPr>
          <w:ilvl w:val="0"/>
          <w:numId w:val="5"/>
        </w:numPr>
        <w:jc w:val="both"/>
      </w:pPr>
      <w:r>
        <w:t xml:space="preserve">Aksen atau tekanan akan timbul ketika suatu gerakan dilakukan secara tiba-tiba. Misalnya, seorang penari melakukan gerak tangan mengalun, kemudian mengentak. Penggunaan aksen seperti ini dapat dilihat pada tari jaipong. </w:t>
      </w:r>
    </w:p>
    <w:p w14:paraId="52F97C10" w14:textId="77777777" w:rsidR="00D13A6C" w:rsidRDefault="00D13A6C" w:rsidP="00D13A6C">
      <w:pPr>
        <w:ind w:left="66"/>
        <w:jc w:val="both"/>
      </w:pPr>
    </w:p>
    <w:p w14:paraId="30501DDA" w14:textId="1F8A3459" w:rsidR="001A5B25" w:rsidRDefault="001A5B25" w:rsidP="001A5B25">
      <w:pPr>
        <w:ind w:left="426"/>
        <w:jc w:val="both"/>
        <w:rPr>
          <w:b/>
        </w:rPr>
      </w:pPr>
      <w:r w:rsidRPr="001A5B25">
        <w:rPr>
          <w:b/>
        </w:rPr>
        <w:t>Soal AKM</w:t>
      </w:r>
    </w:p>
    <w:p w14:paraId="6BFFEBC9" w14:textId="265A0C69" w:rsidR="001A5B25" w:rsidRPr="001A5B25" w:rsidRDefault="001A5B25" w:rsidP="001A5B25">
      <w:pPr>
        <w:pStyle w:val="ListParagraph"/>
        <w:numPr>
          <w:ilvl w:val="0"/>
          <w:numId w:val="14"/>
        </w:numPr>
        <w:jc w:val="both"/>
        <w:rPr>
          <w:b/>
        </w:rPr>
      </w:pPr>
      <w:r>
        <w:rPr>
          <w:bCs/>
        </w:rPr>
        <w:t xml:space="preserve">Jawaban: </w:t>
      </w:r>
    </w:p>
    <w:p w14:paraId="79D80A85" w14:textId="67B47B7F" w:rsidR="001A5B25" w:rsidRPr="001A5B25" w:rsidRDefault="001A5B25" w:rsidP="001A5B25">
      <w:pPr>
        <w:pStyle w:val="ListParagraph"/>
        <w:numPr>
          <w:ilvl w:val="0"/>
          <w:numId w:val="15"/>
        </w:numPr>
        <w:jc w:val="both"/>
        <w:rPr>
          <w:b/>
        </w:rPr>
      </w:pPr>
      <w:r>
        <w:t xml:space="preserve">Tari bedhaya ketawang adalah tarian yang dapat ditonton oleh masyarakat luas di luar istana atau keraton adalah pernyataan yang salah. Tari bedhaya ketawang adalah tarian kebesaran yang hanya dipertunjukkan ketika penobatan serta peringatan kenaikan takhta raja di Kesunanan Surakarta. </w:t>
      </w:r>
    </w:p>
    <w:p w14:paraId="7A9DC25A" w14:textId="0B2FA82F" w:rsidR="001A5B25" w:rsidRPr="001A5B25" w:rsidRDefault="001A5B25" w:rsidP="001A5B25">
      <w:pPr>
        <w:pStyle w:val="ListParagraph"/>
        <w:numPr>
          <w:ilvl w:val="0"/>
          <w:numId w:val="15"/>
        </w:numPr>
        <w:jc w:val="both"/>
        <w:rPr>
          <w:b/>
        </w:rPr>
      </w:pPr>
      <w:r>
        <w:lastRenderedPageBreak/>
        <w:t xml:space="preserve">Tari bedhaya ketawang menggambarkan hubungan Kanjeng Ratu Kidul dengan Raja Mataram adalah pernyataan yang benar. Dalam tari, terdapat iringan tembang yang menggambarkan curahan hati Kanjeng Ratu Kidul kepada sang raja. </w:t>
      </w:r>
    </w:p>
    <w:p w14:paraId="5D117587" w14:textId="6F0A10A2" w:rsidR="001A5B25" w:rsidRPr="001A5B25" w:rsidRDefault="001A5B25" w:rsidP="001A5B25">
      <w:pPr>
        <w:pStyle w:val="ListParagraph"/>
        <w:numPr>
          <w:ilvl w:val="0"/>
          <w:numId w:val="15"/>
        </w:numPr>
        <w:jc w:val="both"/>
        <w:rPr>
          <w:b/>
        </w:rPr>
      </w:pPr>
      <w:r>
        <w:t>Dalam pertunjukannya, tari bedhaya ketawang diiringi musik gending ketawang gedhe dengan nada slendro adalah pernyataan yang salah. Dalam pertunjukannya, tari bedhaya ketawang diiringi oleh iringan musik gending ketawang gedhe dengan nada pelog.</w:t>
      </w:r>
    </w:p>
    <w:p w14:paraId="3B28C5EA" w14:textId="4C307B37" w:rsidR="001A5B25" w:rsidRPr="001A5B25" w:rsidRDefault="001A5B25" w:rsidP="001A5B25">
      <w:pPr>
        <w:pStyle w:val="ListParagraph"/>
        <w:numPr>
          <w:ilvl w:val="0"/>
          <w:numId w:val="15"/>
        </w:numPr>
        <w:jc w:val="both"/>
        <w:rPr>
          <w:b/>
        </w:rPr>
      </w:pPr>
      <w:r>
        <w:t xml:space="preserve">Tari bedhaya adalah jenis tari tunggal adalah pernyataan yang salah. Tari bedhaya adalah tari kelompok. </w:t>
      </w:r>
    </w:p>
    <w:p w14:paraId="76194CB5" w14:textId="789CD173" w:rsidR="001A5B25" w:rsidRPr="00B434FA" w:rsidRDefault="00B434FA" w:rsidP="001A5B25">
      <w:pPr>
        <w:pStyle w:val="ListParagraph"/>
        <w:numPr>
          <w:ilvl w:val="0"/>
          <w:numId w:val="14"/>
        </w:numPr>
        <w:jc w:val="both"/>
        <w:rPr>
          <w:b/>
        </w:rPr>
      </w:pPr>
      <w:r>
        <w:t>Jawaban: A</w:t>
      </w:r>
    </w:p>
    <w:p w14:paraId="580FB184" w14:textId="03142A61" w:rsidR="00B434FA" w:rsidRDefault="00B434FA" w:rsidP="00B434FA">
      <w:pPr>
        <w:pStyle w:val="ListParagraph"/>
        <w:ind w:left="786"/>
        <w:jc w:val="both"/>
      </w:pPr>
      <w:r>
        <w:t xml:space="preserve">Dapat disimpulkan bahwa tari bedhaya menggunakan volume yang sempit dengan tempo gerak yang pelan. </w:t>
      </w:r>
    </w:p>
    <w:p w14:paraId="22B50531" w14:textId="62247C44" w:rsidR="00B434FA" w:rsidRPr="00B434FA" w:rsidRDefault="00B434FA" w:rsidP="00B434FA">
      <w:pPr>
        <w:pStyle w:val="ListParagraph"/>
        <w:numPr>
          <w:ilvl w:val="0"/>
          <w:numId w:val="14"/>
        </w:numPr>
        <w:jc w:val="both"/>
        <w:rPr>
          <w:b/>
        </w:rPr>
      </w:pPr>
      <w:r>
        <w:t>Jawaban:</w:t>
      </w:r>
    </w:p>
    <w:p w14:paraId="3070748F" w14:textId="07496E2C" w:rsidR="00B434FA" w:rsidRPr="00B434FA" w:rsidRDefault="00B434FA" w:rsidP="00B434FA">
      <w:pPr>
        <w:pStyle w:val="ListParagraph"/>
        <w:numPr>
          <w:ilvl w:val="0"/>
          <w:numId w:val="16"/>
        </w:numPr>
        <w:jc w:val="both"/>
        <w:rPr>
          <w:b/>
        </w:rPr>
      </w:pPr>
      <w:r>
        <w:t>Menurut Dwi Maryani, wiraga berarti para penari memiliki kemampuan dan keterampilan untuk menampilkan tiap gerakan adalah pernyataan yang benar. Wiraga berarti para penari memiliki kemampuan serta keterampilan untuk menampilkan tiap gerakan.</w:t>
      </w:r>
    </w:p>
    <w:p w14:paraId="23F31A45" w14:textId="775B6E81" w:rsidR="00B434FA" w:rsidRPr="00B434FA" w:rsidRDefault="00B434FA" w:rsidP="00B434FA">
      <w:pPr>
        <w:pStyle w:val="ListParagraph"/>
        <w:numPr>
          <w:ilvl w:val="0"/>
          <w:numId w:val="16"/>
        </w:numPr>
        <w:jc w:val="both"/>
        <w:rPr>
          <w:b/>
        </w:rPr>
      </w:pPr>
      <w:r>
        <w:t>Wiraga sangat erat kaitannya dengan iringan musik adalah pernyataan yang salah. Wiraga sangat erat kaitannya dengan hapalan koreografi tarian dan daya ingat para penari.</w:t>
      </w:r>
    </w:p>
    <w:p w14:paraId="786F6DC5" w14:textId="52727427" w:rsidR="00B434FA" w:rsidRPr="00B434FA" w:rsidRDefault="00B434FA" w:rsidP="00B434FA">
      <w:pPr>
        <w:pStyle w:val="ListParagraph"/>
        <w:numPr>
          <w:ilvl w:val="0"/>
          <w:numId w:val="16"/>
        </w:numPr>
        <w:jc w:val="both"/>
        <w:rPr>
          <w:b/>
        </w:rPr>
      </w:pPr>
      <w:r>
        <w:t xml:space="preserve">Dalam kesenian tari, wirama meliputi irama dari gerakan tari dan iringan musik adalah pernyataan yang benar, sesuai dengan paragraf 4. </w:t>
      </w:r>
    </w:p>
    <w:p w14:paraId="61FC6F58" w14:textId="2CA317F4" w:rsidR="00B434FA" w:rsidRPr="00B434FA" w:rsidRDefault="00B434FA" w:rsidP="00B434FA">
      <w:pPr>
        <w:pStyle w:val="ListParagraph"/>
        <w:numPr>
          <w:ilvl w:val="0"/>
          <w:numId w:val="16"/>
        </w:numPr>
        <w:jc w:val="both"/>
        <w:rPr>
          <w:b/>
        </w:rPr>
      </w:pPr>
      <w:r>
        <w:t>Dalam seni tari, unsur-unsur tari bukanlah kewajiban untuk dikuasai oleh penari adalah pernyataan yang salah. Tanpa unsur-unsur keindahan tari tersebut, tarian akan menjadi kurang indah dan kurang harmonis.</w:t>
      </w:r>
    </w:p>
    <w:p w14:paraId="6E107A47" w14:textId="2CFEEE73" w:rsidR="00B434FA" w:rsidRPr="00B434FA" w:rsidRDefault="00B434FA" w:rsidP="00B434FA">
      <w:pPr>
        <w:pStyle w:val="ListParagraph"/>
        <w:numPr>
          <w:ilvl w:val="0"/>
          <w:numId w:val="14"/>
        </w:numPr>
        <w:jc w:val="both"/>
        <w:rPr>
          <w:b/>
        </w:rPr>
      </w:pPr>
      <w:r>
        <w:t>Hal ini karena melalui irama iringan musik dan gerakan tari, rasa atau emosi bisa muncul.</w:t>
      </w:r>
    </w:p>
    <w:p w14:paraId="04EFE207" w14:textId="5A9C2B24" w:rsidR="00B434FA" w:rsidRPr="00B434FA" w:rsidRDefault="00B434FA" w:rsidP="00B434FA">
      <w:pPr>
        <w:pStyle w:val="ListParagraph"/>
        <w:numPr>
          <w:ilvl w:val="0"/>
          <w:numId w:val="14"/>
        </w:numPr>
        <w:jc w:val="both"/>
        <w:rPr>
          <w:b/>
        </w:rPr>
      </w:pPr>
      <w:r>
        <w:t>Jawaban: D</w:t>
      </w:r>
    </w:p>
    <w:p w14:paraId="2DE25534" w14:textId="66493406" w:rsidR="00B434FA" w:rsidRDefault="00B434FA" w:rsidP="00B434FA">
      <w:pPr>
        <w:pStyle w:val="ListParagraph"/>
        <w:ind w:left="786"/>
        <w:jc w:val="both"/>
      </w:pPr>
      <w:r>
        <w:t>Dalam wiraga, ketepatan waktu, ketepatan gerakan, tempo, dan perubahan gerak sangat penting untuk diperhatikan serta diperhitungkan.</w:t>
      </w:r>
    </w:p>
    <w:p w14:paraId="5A3981AC" w14:textId="11B47750" w:rsidR="00B434FA" w:rsidRPr="00B434FA" w:rsidRDefault="00B434FA" w:rsidP="00B434FA">
      <w:pPr>
        <w:pStyle w:val="ListParagraph"/>
        <w:numPr>
          <w:ilvl w:val="0"/>
          <w:numId w:val="14"/>
        </w:numPr>
        <w:jc w:val="both"/>
        <w:rPr>
          <w:b/>
        </w:rPr>
      </w:pPr>
      <w:r>
        <w:t>Jawaban: C</w:t>
      </w:r>
    </w:p>
    <w:p w14:paraId="0BFBF9D2" w14:textId="2354DFA1" w:rsidR="00B434FA" w:rsidRDefault="00B434FA" w:rsidP="00B434FA">
      <w:pPr>
        <w:pStyle w:val="ListParagraph"/>
        <w:ind w:left="786"/>
        <w:jc w:val="both"/>
      </w:pPr>
      <w:r>
        <w:t>Tari dolalak muncul sebagai tiruan dari gerakan dansa para serdadu Belanda yang mulanya merupakan hiburan untuk menghilangkan kebosanan. Hal ini menunjukkan bahwa tari dolalak muncul pada masa penjajahan Belanda.</w:t>
      </w:r>
    </w:p>
    <w:p w14:paraId="38C85545" w14:textId="41B2C2D9" w:rsidR="00B434FA" w:rsidRPr="00B434FA" w:rsidRDefault="00B434FA" w:rsidP="00B434FA">
      <w:pPr>
        <w:pStyle w:val="ListParagraph"/>
        <w:numPr>
          <w:ilvl w:val="0"/>
          <w:numId w:val="14"/>
        </w:numPr>
        <w:jc w:val="both"/>
        <w:rPr>
          <w:b/>
        </w:rPr>
      </w:pPr>
      <w:r>
        <w:t>Jawaban:</w:t>
      </w:r>
    </w:p>
    <w:p w14:paraId="2BDA41CD" w14:textId="436B824B" w:rsidR="00B434FA" w:rsidRPr="00B434FA" w:rsidRDefault="00B434FA" w:rsidP="00B434FA">
      <w:pPr>
        <w:pStyle w:val="ListParagraph"/>
        <w:numPr>
          <w:ilvl w:val="0"/>
          <w:numId w:val="17"/>
        </w:numPr>
        <w:jc w:val="both"/>
        <w:rPr>
          <w:b/>
        </w:rPr>
      </w:pPr>
      <w:r>
        <w:t xml:space="preserve">Tari dolalak adalah jenis tari kelompok adalah pernyataan yang </w:t>
      </w:r>
      <w:r w:rsidR="00C2020B">
        <w:t>benar. Penari dolalak adalah laki-laki dewasa yang berjumlah 10 hingga 16 orang.</w:t>
      </w:r>
    </w:p>
    <w:p w14:paraId="7BD13CD5" w14:textId="6D7A9D57" w:rsidR="00B434FA" w:rsidRPr="00B434FA" w:rsidRDefault="00B434FA" w:rsidP="00B434FA">
      <w:pPr>
        <w:pStyle w:val="ListParagraph"/>
        <w:numPr>
          <w:ilvl w:val="0"/>
          <w:numId w:val="17"/>
        </w:numPr>
        <w:jc w:val="both"/>
        <w:rPr>
          <w:b/>
        </w:rPr>
      </w:pPr>
      <w:r>
        <w:t>Asal muasal nama dolalak berasal dari bunyi not Do dan La adalah pernyataan yang</w:t>
      </w:r>
      <w:r w:rsidR="00C2020B">
        <w:t xml:space="preserve"> benar. Para serdadu Belanda pada zaman dahulu sering mengucapkan Do-La-La dari lagu 1-6-6, yang kemudian oleh orang-orang Purworejo ditirukan menjadi dolalak.</w:t>
      </w:r>
    </w:p>
    <w:p w14:paraId="1A635B72" w14:textId="20D14E79" w:rsidR="00B434FA" w:rsidRPr="00B434FA" w:rsidRDefault="00B434FA" w:rsidP="00B434FA">
      <w:pPr>
        <w:pStyle w:val="ListParagraph"/>
        <w:numPr>
          <w:ilvl w:val="0"/>
          <w:numId w:val="17"/>
        </w:numPr>
        <w:jc w:val="both"/>
        <w:rPr>
          <w:b/>
        </w:rPr>
      </w:pPr>
      <w:r>
        <w:t>Tari dolalak mengandung nilai kekeluargaan dan gotong royong adalah pernyataan yang</w:t>
      </w:r>
      <w:r w:rsidR="00C2020B">
        <w:t xml:space="preserve"> benar. Tari dolalak mengandung nilai-nilai, seperti kekeluargaan </w:t>
      </w:r>
      <w:r w:rsidR="00C2020B">
        <w:lastRenderedPageBreak/>
        <w:t>dan gotong royong, nasihat dan pesan moral islami, serta kritik sosial yang dibingkai dengan nuansa kegembiraan</w:t>
      </w:r>
    </w:p>
    <w:p w14:paraId="056056AF" w14:textId="39054677" w:rsidR="00B434FA" w:rsidRPr="00C2020B" w:rsidRDefault="00B434FA" w:rsidP="00B434FA">
      <w:pPr>
        <w:pStyle w:val="ListParagraph"/>
        <w:numPr>
          <w:ilvl w:val="0"/>
          <w:numId w:val="17"/>
        </w:numPr>
        <w:jc w:val="both"/>
        <w:rPr>
          <w:b/>
        </w:rPr>
      </w:pPr>
      <w:r>
        <w:t>Tari dolalak semula dibawakan oleh para wanita, namun seiring perkembangannya, ditarikan oleh kaum pria adalah pernyataan yang</w:t>
      </w:r>
      <w:r w:rsidR="00C2020B">
        <w:t xml:space="preserve"> salah. Sebelum tahun 1968, semua penari dolalak adalah laki-laki dewasa. Setelahnya, tari dolalak baru dibawakan oleh penari perempuan. Pergeseran peran ini disebabkan penari perempuan dianggap lebih energik dalam menampilkan tarian sehingga masyarakat lebih menikmati kesenian ini.</w:t>
      </w:r>
    </w:p>
    <w:p w14:paraId="63AE337D" w14:textId="54AA4408" w:rsidR="00C2020B" w:rsidRPr="00C2020B" w:rsidRDefault="00C2020B" w:rsidP="00C2020B">
      <w:pPr>
        <w:pStyle w:val="ListParagraph"/>
        <w:numPr>
          <w:ilvl w:val="0"/>
          <w:numId w:val="14"/>
        </w:numPr>
        <w:jc w:val="both"/>
        <w:rPr>
          <w:b/>
        </w:rPr>
      </w:pPr>
      <w:r>
        <w:t>Jawaban:</w:t>
      </w:r>
    </w:p>
    <w:p w14:paraId="79973EB5" w14:textId="79336A14" w:rsidR="00C2020B" w:rsidRPr="00C2020B" w:rsidRDefault="00C2020B" w:rsidP="00C2020B">
      <w:pPr>
        <w:pStyle w:val="ListParagraph"/>
        <w:numPr>
          <w:ilvl w:val="0"/>
          <w:numId w:val="18"/>
        </w:numPr>
        <w:jc w:val="both"/>
        <w:rPr>
          <w:b/>
        </w:rPr>
      </w:pPr>
      <w:r>
        <w:t>Dolalak merupakan kesenian dari Purworejo, Jawa Tengah adalah pernyataan yang benar. Dolalak adalah kesenian dari daerah Kaligesing, Purworejo, Jawa Tengah.</w:t>
      </w:r>
    </w:p>
    <w:p w14:paraId="4D2FB8FE" w14:textId="5EBE6C19" w:rsidR="00C2020B" w:rsidRPr="00C2020B" w:rsidRDefault="00C2020B" w:rsidP="00C2020B">
      <w:pPr>
        <w:pStyle w:val="ListParagraph"/>
        <w:numPr>
          <w:ilvl w:val="0"/>
          <w:numId w:val="18"/>
        </w:numPr>
        <w:jc w:val="both"/>
        <w:rPr>
          <w:b/>
        </w:rPr>
      </w:pPr>
      <w:r>
        <w:t>Busana yang dikenakan penari dolalak menyerupai pakaian khas serdadu Belanda adalah pernyataan yang benar. Busana para penari dolalak mengikuti pakaian khas serdadu Belanda, yakni pakaian lengan panjang berwarna hitam dengan pangkat di pundaknya dan celana.</w:t>
      </w:r>
    </w:p>
    <w:p w14:paraId="29FD344D" w14:textId="1AA25B43" w:rsidR="00C2020B" w:rsidRPr="00C2020B" w:rsidRDefault="00C2020B" w:rsidP="00C2020B">
      <w:pPr>
        <w:pStyle w:val="ListParagraph"/>
        <w:numPr>
          <w:ilvl w:val="0"/>
          <w:numId w:val="18"/>
        </w:numPr>
        <w:jc w:val="both"/>
        <w:rPr>
          <w:b/>
        </w:rPr>
      </w:pPr>
      <w:r>
        <w:t xml:space="preserve">Tari dolalak termasuk jenis tari tunggal yang dibawakan secara dinamis dan penuh semangat adalah pernyataan yang salah. Tari dolalak adalah tari kelompok. </w:t>
      </w:r>
    </w:p>
    <w:p w14:paraId="71D7AF8F" w14:textId="339458A1" w:rsidR="00C2020B" w:rsidRPr="00C2020B" w:rsidRDefault="00C2020B" w:rsidP="00C2020B">
      <w:pPr>
        <w:pStyle w:val="ListParagraph"/>
        <w:numPr>
          <w:ilvl w:val="0"/>
          <w:numId w:val="18"/>
        </w:numPr>
        <w:jc w:val="both"/>
        <w:rPr>
          <w:b/>
        </w:rPr>
      </w:pPr>
      <w:r>
        <w:t>Pertunjukan tari dolalak hanya diiringi nyanyian berupa syair-syair keagamaan yang merupakan campuran tembang Jawa dan selawat adalah pernyataan yang benar. Tari dolalak diiringi oleh nyanyiannya berupa syair-syair keagamaan yang merupakan campuran dari tembang Jawa dan selawat.</w:t>
      </w:r>
    </w:p>
    <w:p w14:paraId="1D04C102" w14:textId="0CE0684E" w:rsidR="00C2020B" w:rsidRPr="00817824" w:rsidRDefault="00817824" w:rsidP="00C2020B">
      <w:pPr>
        <w:pStyle w:val="ListParagraph"/>
        <w:numPr>
          <w:ilvl w:val="0"/>
          <w:numId w:val="14"/>
        </w:numPr>
        <w:jc w:val="both"/>
        <w:rPr>
          <w:b/>
        </w:rPr>
      </w:pPr>
      <w:r>
        <w:t>Jawaban:</w:t>
      </w:r>
    </w:p>
    <w:p w14:paraId="1FF605C9" w14:textId="4654BB15" w:rsidR="00817824" w:rsidRPr="00817824" w:rsidRDefault="00817824" w:rsidP="00817824">
      <w:pPr>
        <w:pStyle w:val="ListParagraph"/>
        <w:numPr>
          <w:ilvl w:val="0"/>
          <w:numId w:val="19"/>
        </w:numPr>
        <w:jc w:val="both"/>
        <w:rPr>
          <w:b/>
        </w:rPr>
      </w:pPr>
      <w:r>
        <w:t>Tari gandrung diiringi dengan gamelan osing adalah pernyataan yang benar. Gandrung Banyuwangi adalah seni tari tradisional dari Banyuwangi, Jawa Timur yang disajikan dengan iringan musik khas gamelan osing.</w:t>
      </w:r>
    </w:p>
    <w:p w14:paraId="4E49DC0B" w14:textId="7F7342AB" w:rsidR="00817824" w:rsidRPr="00817824" w:rsidRDefault="00817824" w:rsidP="00817824">
      <w:pPr>
        <w:pStyle w:val="ListParagraph"/>
        <w:numPr>
          <w:ilvl w:val="0"/>
          <w:numId w:val="19"/>
        </w:numPr>
        <w:jc w:val="both"/>
        <w:rPr>
          <w:b/>
        </w:rPr>
      </w:pPr>
      <w:r>
        <w:t xml:space="preserve">Tari jejer merupakan bagian dari pertunjukan gandrung Banyuwangi adalah pernyataan yang benar. </w:t>
      </w:r>
      <w:r w:rsidR="002C28F0">
        <w:t>Jejer adalah pembuka dari seluruh pertunjukan gandrung.</w:t>
      </w:r>
    </w:p>
    <w:p w14:paraId="3AA077CF" w14:textId="7793511B" w:rsidR="00817824" w:rsidRPr="00817824" w:rsidRDefault="00817824" w:rsidP="00817824">
      <w:pPr>
        <w:pStyle w:val="ListParagraph"/>
        <w:numPr>
          <w:ilvl w:val="0"/>
          <w:numId w:val="19"/>
        </w:numPr>
        <w:jc w:val="both"/>
        <w:rPr>
          <w:b/>
        </w:rPr>
      </w:pPr>
      <w:r>
        <w:t>Sejak tahun 2013 tarian tradisional gandrung telah ditetapkan sebagai Warisan Budaya Tak Benda oleh UNESCO adalah pernyataan yang</w:t>
      </w:r>
      <w:r w:rsidR="002C28F0">
        <w:t xml:space="preserve"> salah. Sejak tahun 2013, tarian tradisional ini ditetapkan sebagai Warisan Budaya Tak Benda oleh Kementerian Pendidikan dan Kebudayaan.</w:t>
      </w:r>
    </w:p>
    <w:p w14:paraId="73D30F4D" w14:textId="0284A3B5" w:rsidR="00817824" w:rsidRPr="002C28F0" w:rsidRDefault="00817824" w:rsidP="00817824">
      <w:pPr>
        <w:pStyle w:val="ListParagraph"/>
        <w:numPr>
          <w:ilvl w:val="0"/>
          <w:numId w:val="19"/>
        </w:numPr>
        <w:jc w:val="both"/>
        <w:rPr>
          <w:b/>
        </w:rPr>
      </w:pPr>
      <w:r>
        <w:t>Gandrung wanita pertama yang dikenal dalam sejarah adalah Gandrung Semi, seorang gadis cilik yang saat itu masih berusia sepuluh tahun pada tahun 1985 adalah pernyataan yang</w:t>
      </w:r>
      <w:r w:rsidR="002C28F0">
        <w:t xml:space="preserve"> benar. Gandrung wanita pertama yang dikenal dalam sejarah adalah Gandrung Semi, seorang gadis cilik yang saat itu masih berusia sepuluh tahun pada tahun 1895.</w:t>
      </w:r>
    </w:p>
    <w:p w14:paraId="67B44B62" w14:textId="22724B40" w:rsidR="002C28F0" w:rsidRPr="002C28F0" w:rsidRDefault="002C28F0" w:rsidP="002C28F0">
      <w:pPr>
        <w:pStyle w:val="ListParagraph"/>
        <w:numPr>
          <w:ilvl w:val="0"/>
          <w:numId w:val="14"/>
        </w:numPr>
        <w:jc w:val="both"/>
        <w:rPr>
          <w:b/>
        </w:rPr>
      </w:pPr>
      <w:r>
        <w:t>Jawaban:</w:t>
      </w:r>
    </w:p>
    <w:p w14:paraId="233F9768" w14:textId="73FE4ED3" w:rsidR="002C28F0" w:rsidRPr="002C28F0" w:rsidRDefault="002C28F0" w:rsidP="002C28F0">
      <w:pPr>
        <w:pStyle w:val="ListParagraph"/>
        <w:numPr>
          <w:ilvl w:val="0"/>
          <w:numId w:val="3"/>
        </w:numPr>
        <w:jc w:val="both"/>
        <w:rPr>
          <w:b/>
        </w:rPr>
      </w:pPr>
      <w:r>
        <w:t>Asal tari gandrung = Banyuwangi, Jawa Timur</w:t>
      </w:r>
    </w:p>
    <w:p w14:paraId="65D2A9CC" w14:textId="20CF5DE7" w:rsidR="002C28F0" w:rsidRPr="002C28F0" w:rsidRDefault="002C28F0" w:rsidP="002C28F0">
      <w:pPr>
        <w:pStyle w:val="ListParagraph"/>
        <w:numPr>
          <w:ilvl w:val="0"/>
          <w:numId w:val="3"/>
        </w:numPr>
        <w:jc w:val="both"/>
        <w:rPr>
          <w:b/>
        </w:rPr>
      </w:pPr>
      <w:r>
        <w:t>Arti kata gandrung = terpesona</w:t>
      </w:r>
    </w:p>
    <w:p w14:paraId="5517A80D" w14:textId="62BB7EB8" w:rsidR="002C28F0" w:rsidRPr="002C28F0" w:rsidRDefault="002C28F0" w:rsidP="002C28F0">
      <w:pPr>
        <w:pStyle w:val="ListParagraph"/>
        <w:numPr>
          <w:ilvl w:val="0"/>
          <w:numId w:val="3"/>
        </w:numPr>
        <w:jc w:val="both"/>
        <w:rPr>
          <w:b/>
        </w:rPr>
      </w:pPr>
      <w:r>
        <w:t>Pembuka dari seluruh rangkaian pertunjukan gandrung Banyuwangi = jejer</w:t>
      </w:r>
    </w:p>
    <w:p w14:paraId="24D0EBDB" w14:textId="3C96DCDB" w:rsidR="002C28F0" w:rsidRPr="002C28F0" w:rsidRDefault="002C28F0" w:rsidP="002C28F0">
      <w:pPr>
        <w:pStyle w:val="ListParagraph"/>
        <w:numPr>
          <w:ilvl w:val="0"/>
          <w:numId w:val="3"/>
        </w:numPr>
        <w:jc w:val="both"/>
      </w:pPr>
      <w:r w:rsidRPr="002C28F0">
        <w:t>Penutup dari seluruh rangkaian pertunjukan Gandrung Banyuwangi = seblang subuh</w:t>
      </w:r>
    </w:p>
    <w:sectPr w:rsidR="002C28F0" w:rsidRPr="002C28F0" w:rsidSect="00182D99">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34E99"/>
    <w:multiLevelType w:val="hybridMultilevel"/>
    <w:tmpl w:val="F6582300"/>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1" w15:restartNumberingAfterBreak="0">
    <w:nsid w:val="07904736"/>
    <w:multiLevelType w:val="hybridMultilevel"/>
    <w:tmpl w:val="FC829A0A"/>
    <w:lvl w:ilvl="0" w:tplc="DBC26070">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2" w15:restartNumberingAfterBreak="0">
    <w:nsid w:val="0DBA5D6F"/>
    <w:multiLevelType w:val="hybridMultilevel"/>
    <w:tmpl w:val="4A60D4EE"/>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3" w15:restartNumberingAfterBreak="0">
    <w:nsid w:val="17E13D1B"/>
    <w:multiLevelType w:val="hybridMultilevel"/>
    <w:tmpl w:val="DBDAE1C2"/>
    <w:lvl w:ilvl="0" w:tplc="31423F18">
      <w:start w:val="1"/>
      <w:numFmt w:val="decimal"/>
      <w:lvlText w:val="%1)"/>
      <w:lvlJc w:val="left"/>
      <w:pPr>
        <w:ind w:left="1146" w:hanging="360"/>
      </w:pPr>
      <w:rPr>
        <w:rFonts w:hint="default"/>
        <w:b w:val="0"/>
      </w:r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4" w15:restartNumberingAfterBreak="0">
    <w:nsid w:val="1C034699"/>
    <w:multiLevelType w:val="hybridMultilevel"/>
    <w:tmpl w:val="3ED00FD4"/>
    <w:lvl w:ilvl="0" w:tplc="51A46D52">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5" w15:restartNumberingAfterBreak="0">
    <w:nsid w:val="1D7F5178"/>
    <w:multiLevelType w:val="hybridMultilevel"/>
    <w:tmpl w:val="53043A3A"/>
    <w:lvl w:ilvl="0" w:tplc="16645E3A">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6" w15:restartNumberingAfterBreak="0">
    <w:nsid w:val="24CE20F9"/>
    <w:multiLevelType w:val="hybridMultilevel"/>
    <w:tmpl w:val="6D6C1FDA"/>
    <w:lvl w:ilvl="0" w:tplc="A33A61C6">
      <w:start w:val="1"/>
      <w:numFmt w:val="decimal"/>
      <w:lvlText w:val="%1)"/>
      <w:lvlJc w:val="left"/>
      <w:pPr>
        <w:ind w:left="1146" w:hanging="360"/>
      </w:pPr>
      <w:rPr>
        <w:rFonts w:hint="default"/>
        <w:b w:val="0"/>
      </w:r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7" w15:restartNumberingAfterBreak="0">
    <w:nsid w:val="262057DA"/>
    <w:multiLevelType w:val="hybridMultilevel"/>
    <w:tmpl w:val="66D440F2"/>
    <w:lvl w:ilvl="0" w:tplc="DCE4D276">
      <w:start w:val="1"/>
      <w:numFmt w:val="decimal"/>
      <w:lvlText w:val="%1."/>
      <w:lvlJc w:val="left"/>
      <w:pPr>
        <w:ind w:left="426" w:hanging="360"/>
      </w:pPr>
      <w:rPr>
        <w:rFonts w:hint="default"/>
        <w:b/>
        <w:bCs/>
      </w:rPr>
    </w:lvl>
    <w:lvl w:ilvl="1" w:tplc="38090019" w:tentative="1">
      <w:start w:val="1"/>
      <w:numFmt w:val="lowerLetter"/>
      <w:lvlText w:val="%2."/>
      <w:lvlJc w:val="left"/>
      <w:pPr>
        <w:ind w:left="1146" w:hanging="360"/>
      </w:pPr>
    </w:lvl>
    <w:lvl w:ilvl="2" w:tplc="3809001B" w:tentative="1">
      <w:start w:val="1"/>
      <w:numFmt w:val="lowerRoman"/>
      <w:lvlText w:val="%3."/>
      <w:lvlJc w:val="right"/>
      <w:pPr>
        <w:ind w:left="1866" w:hanging="180"/>
      </w:pPr>
    </w:lvl>
    <w:lvl w:ilvl="3" w:tplc="3809000F" w:tentative="1">
      <w:start w:val="1"/>
      <w:numFmt w:val="decimal"/>
      <w:lvlText w:val="%4."/>
      <w:lvlJc w:val="left"/>
      <w:pPr>
        <w:ind w:left="2586" w:hanging="360"/>
      </w:pPr>
    </w:lvl>
    <w:lvl w:ilvl="4" w:tplc="38090019" w:tentative="1">
      <w:start w:val="1"/>
      <w:numFmt w:val="lowerLetter"/>
      <w:lvlText w:val="%5."/>
      <w:lvlJc w:val="left"/>
      <w:pPr>
        <w:ind w:left="3306" w:hanging="360"/>
      </w:pPr>
    </w:lvl>
    <w:lvl w:ilvl="5" w:tplc="3809001B" w:tentative="1">
      <w:start w:val="1"/>
      <w:numFmt w:val="lowerRoman"/>
      <w:lvlText w:val="%6."/>
      <w:lvlJc w:val="right"/>
      <w:pPr>
        <w:ind w:left="4026" w:hanging="180"/>
      </w:pPr>
    </w:lvl>
    <w:lvl w:ilvl="6" w:tplc="3809000F" w:tentative="1">
      <w:start w:val="1"/>
      <w:numFmt w:val="decimal"/>
      <w:lvlText w:val="%7."/>
      <w:lvlJc w:val="left"/>
      <w:pPr>
        <w:ind w:left="4746" w:hanging="360"/>
      </w:pPr>
    </w:lvl>
    <w:lvl w:ilvl="7" w:tplc="38090019" w:tentative="1">
      <w:start w:val="1"/>
      <w:numFmt w:val="lowerLetter"/>
      <w:lvlText w:val="%8."/>
      <w:lvlJc w:val="left"/>
      <w:pPr>
        <w:ind w:left="5466" w:hanging="360"/>
      </w:pPr>
    </w:lvl>
    <w:lvl w:ilvl="8" w:tplc="3809001B" w:tentative="1">
      <w:start w:val="1"/>
      <w:numFmt w:val="lowerRoman"/>
      <w:lvlText w:val="%9."/>
      <w:lvlJc w:val="right"/>
      <w:pPr>
        <w:ind w:left="6186" w:hanging="180"/>
      </w:pPr>
    </w:lvl>
  </w:abstractNum>
  <w:abstractNum w:abstractNumId="8" w15:restartNumberingAfterBreak="0">
    <w:nsid w:val="2B0E7B05"/>
    <w:multiLevelType w:val="hybridMultilevel"/>
    <w:tmpl w:val="9D7C3A8A"/>
    <w:lvl w:ilvl="0" w:tplc="C038B5D0">
      <w:start w:val="1"/>
      <w:numFmt w:val="decimal"/>
      <w:lvlText w:val="%1)"/>
      <w:lvlJc w:val="left"/>
      <w:pPr>
        <w:ind w:left="1146" w:hanging="360"/>
      </w:pPr>
      <w:rPr>
        <w:rFonts w:hint="default"/>
        <w:b w:val="0"/>
      </w:r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9" w15:restartNumberingAfterBreak="0">
    <w:nsid w:val="30EB63EE"/>
    <w:multiLevelType w:val="hybridMultilevel"/>
    <w:tmpl w:val="17E27DF8"/>
    <w:lvl w:ilvl="0" w:tplc="AF2A509E">
      <w:start w:val="20"/>
      <w:numFmt w:val="bullet"/>
      <w:lvlText w:val="-"/>
      <w:lvlJc w:val="left"/>
      <w:pPr>
        <w:ind w:left="786" w:hanging="360"/>
      </w:pPr>
      <w:rPr>
        <w:rFonts w:ascii="Calibri" w:eastAsiaTheme="minorHAnsi" w:hAnsi="Calibri" w:cs="Calibri" w:hint="default"/>
        <w:b w:val="0"/>
      </w:rPr>
    </w:lvl>
    <w:lvl w:ilvl="1" w:tplc="38090003" w:tentative="1">
      <w:start w:val="1"/>
      <w:numFmt w:val="bullet"/>
      <w:lvlText w:val="o"/>
      <w:lvlJc w:val="left"/>
      <w:pPr>
        <w:ind w:left="1506" w:hanging="360"/>
      </w:pPr>
      <w:rPr>
        <w:rFonts w:ascii="Courier New" w:hAnsi="Courier New" w:cs="Courier New" w:hint="default"/>
      </w:rPr>
    </w:lvl>
    <w:lvl w:ilvl="2" w:tplc="38090005" w:tentative="1">
      <w:start w:val="1"/>
      <w:numFmt w:val="bullet"/>
      <w:lvlText w:val=""/>
      <w:lvlJc w:val="left"/>
      <w:pPr>
        <w:ind w:left="2226" w:hanging="360"/>
      </w:pPr>
      <w:rPr>
        <w:rFonts w:ascii="Wingdings" w:hAnsi="Wingdings" w:hint="default"/>
      </w:rPr>
    </w:lvl>
    <w:lvl w:ilvl="3" w:tplc="38090001" w:tentative="1">
      <w:start w:val="1"/>
      <w:numFmt w:val="bullet"/>
      <w:lvlText w:val=""/>
      <w:lvlJc w:val="left"/>
      <w:pPr>
        <w:ind w:left="2946" w:hanging="360"/>
      </w:pPr>
      <w:rPr>
        <w:rFonts w:ascii="Symbol" w:hAnsi="Symbol" w:hint="default"/>
      </w:rPr>
    </w:lvl>
    <w:lvl w:ilvl="4" w:tplc="38090003" w:tentative="1">
      <w:start w:val="1"/>
      <w:numFmt w:val="bullet"/>
      <w:lvlText w:val="o"/>
      <w:lvlJc w:val="left"/>
      <w:pPr>
        <w:ind w:left="3666" w:hanging="360"/>
      </w:pPr>
      <w:rPr>
        <w:rFonts w:ascii="Courier New" w:hAnsi="Courier New" w:cs="Courier New" w:hint="default"/>
      </w:rPr>
    </w:lvl>
    <w:lvl w:ilvl="5" w:tplc="38090005" w:tentative="1">
      <w:start w:val="1"/>
      <w:numFmt w:val="bullet"/>
      <w:lvlText w:val=""/>
      <w:lvlJc w:val="left"/>
      <w:pPr>
        <w:ind w:left="4386" w:hanging="360"/>
      </w:pPr>
      <w:rPr>
        <w:rFonts w:ascii="Wingdings" w:hAnsi="Wingdings" w:hint="default"/>
      </w:rPr>
    </w:lvl>
    <w:lvl w:ilvl="6" w:tplc="38090001" w:tentative="1">
      <w:start w:val="1"/>
      <w:numFmt w:val="bullet"/>
      <w:lvlText w:val=""/>
      <w:lvlJc w:val="left"/>
      <w:pPr>
        <w:ind w:left="5106" w:hanging="360"/>
      </w:pPr>
      <w:rPr>
        <w:rFonts w:ascii="Symbol" w:hAnsi="Symbol" w:hint="default"/>
      </w:rPr>
    </w:lvl>
    <w:lvl w:ilvl="7" w:tplc="38090003" w:tentative="1">
      <w:start w:val="1"/>
      <w:numFmt w:val="bullet"/>
      <w:lvlText w:val="o"/>
      <w:lvlJc w:val="left"/>
      <w:pPr>
        <w:ind w:left="5826" w:hanging="360"/>
      </w:pPr>
      <w:rPr>
        <w:rFonts w:ascii="Courier New" w:hAnsi="Courier New" w:cs="Courier New" w:hint="default"/>
      </w:rPr>
    </w:lvl>
    <w:lvl w:ilvl="8" w:tplc="38090005" w:tentative="1">
      <w:start w:val="1"/>
      <w:numFmt w:val="bullet"/>
      <w:lvlText w:val=""/>
      <w:lvlJc w:val="left"/>
      <w:pPr>
        <w:ind w:left="6546" w:hanging="360"/>
      </w:pPr>
      <w:rPr>
        <w:rFonts w:ascii="Wingdings" w:hAnsi="Wingdings" w:hint="default"/>
      </w:rPr>
    </w:lvl>
  </w:abstractNum>
  <w:abstractNum w:abstractNumId="10" w15:restartNumberingAfterBreak="0">
    <w:nsid w:val="365A62E2"/>
    <w:multiLevelType w:val="hybridMultilevel"/>
    <w:tmpl w:val="ACB29F1C"/>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11" w15:restartNumberingAfterBreak="0">
    <w:nsid w:val="37CB1E65"/>
    <w:multiLevelType w:val="hybridMultilevel"/>
    <w:tmpl w:val="B2E0A836"/>
    <w:lvl w:ilvl="0" w:tplc="A386E05C">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12" w15:restartNumberingAfterBreak="0">
    <w:nsid w:val="428D5A4A"/>
    <w:multiLevelType w:val="hybridMultilevel"/>
    <w:tmpl w:val="34260E1A"/>
    <w:lvl w:ilvl="0" w:tplc="74E2A0E6">
      <w:start w:val="1"/>
      <w:numFmt w:val="decimal"/>
      <w:lvlText w:val="%1."/>
      <w:lvlJc w:val="left"/>
      <w:pPr>
        <w:ind w:left="426" w:hanging="360"/>
      </w:pPr>
      <w:rPr>
        <w:rFonts w:hint="default"/>
        <w:b/>
        <w:bCs/>
      </w:rPr>
    </w:lvl>
    <w:lvl w:ilvl="1" w:tplc="38090019" w:tentative="1">
      <w:start w:val="1"/>
      <w:numFmt w:val="lowerLetter"/>
      <w:lvlText w:val="%2."/>
      <w:lvlJc w:val="left"/>
      <w:pPr>
        <w:ind w:left="1146" w:hanging="360"/>
      </w:pPr>
    </w:lvl>
    <w:lvl w:ilvl="2" w:tplc="3809001B" w:tentative="1">
      <w:start w:val="1"/>
      <w:numFmt w:val="lowerRoman"/>
      <w:lvlText w:val="%3."/>
      <w:lvlJc w:val="right"/>
      <w:pPr>
        <w:ind w:left="1866" w:hanging="180"/>
      </w:pPr>
    </w:lvl>
    <w:lvl w:ilvl="3" w:tplc="3809000F" w:tentative="1">
      <w:start w:val="1"/>
      <w:numFmt w:val="decimal"/>
      <w:lvlText w:val="%4."/>
      <w:lvlJc w:val="left"/>
      <w:pPr>
        <w:ind w:left="2586" w:hanging="360"/>
      </w:pPr>
    </w:lvl>
    <w:lvl w:ilvl="4" w:tplc="38090019" w:tentative="1">
      <w:start w:val="1"/>
      <w:numFmt w:val="lowerLetter"/>
      <w:lvlText w:val="%5."/>
      <w:lvlJc w:val="left"/>
      <w:pPr>
        <w:ind w:left="3306" w:hanging="360"/>
      </w:pPr>
    </w:lvl>
    <w:lvl w:ilvl="5" w:tplc="3809001B" w:tentative="1">
      <w:start w:val="1"/>
      <w:numFmt w:val="lowerRoman"/>
      <w:lvlText w:val="%6."/>
      <w:lvlJc w:val="right"/>
      <w:pPr>
        <w:ind w:left="4026" w:hanging="180"/>
      </w:pPr>
    </w:lvl>
    <w:lvl w:ilvl="6" w:tplc="3809000F" w:tentative="1">
      <w:start w:val="1"/>
      <w:numFmt w:val="decimal"/>
      <w:lvlText w:val="%7."/>
      <w:lvlJc w:val="left"/>
      <w:pPr>
        <w:ind w:left="4746" w:hanging="360"/>
      </w:pPr>
    </w:lvl>
    <w:lvl w:ilvl="7" w:tplc="38090019" w:tentative="1">
      <w:start w:val="1"/>
      <w:numFmt w:val="lowerLetter"/>
      <w:lvlText w:val="%8."/>
      <w:lvlJc w:val="left"/>
      <w:pPr>
        <w:ind w:left="5466" w:hanging="360"/>
      </w:pPr>
    </w:lvl>
    <w:lvl w:ilvl="8" w:tplc="3809001B" w:tentative="1">
      <w:start w:val="1"/>
      <w:numFmt w:val="lowerRoman"/>
      <w:lvlText w:val="%9."/>
      <w:lvlJc w:val="right"/>
      <w:pPr>
        <w:ind w:left="6186" w:hanging="180"/>
      </w:pPr>
    </w:lvl>
  </w:abstractNum>
  <w:abstractNum w:abstractNumId="13" w15:restartNumberingAfterBreak="0">
    <w:nsid w:val="44110D1F"/>
    <w:multiLevelType w:val="hybridMultilevel"/>
    <w:tmpl w:val="362EEEE4"/>
    <w:lvl w:ilvl="0" w:tplc="38090015">
      <w:start w:val="1"/>
      <w:numFmt w:val="upperLetter"/>
      <w:lvlText w:val="%1."/>
      <w:lvlJc w:val="left"/>
      <w:pPr>
        <w:ind w:left="1146" w:hanging="360"/>
      </w:p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14" w15:restartNumberingAfterBreak="0">
    <w:nsid w:val="4D9E5F5A"/>
    <w:multiLevelType w:val="hybridMultilevel"/>
    <w:tmpl w:val="CD5E35E8"/>
    <w:lvl w:ilvl="0" w:tplc="5B6CA05E">
      <w:start w:val="1"/>
      <w:numFmt w:val="decimal"/>
      <w:lvlText w:val="%1)"/>
      <w:lvlJc w:val="left"/>
      <w:pPr>
        <w:ind w:left="1146" w:hanging="360"/>
      </w:pPr>
      <w:rPr>
        <w:rFonts w:hint="default"/>
        <w:b w:val="0"/>
      </w:r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15" w15:restartNumberingAfterBreak="0">
    <w:nsid w:val="57CC6973"/>
    <w:multiLevelType w:val="hybridMultilevel"/>
    <w:tmpl w:val="7A3269FC"/>
    <w:lvl w:ilvl="0" w:tplc="B98836A4">
      <w:start w:val="1"/>
      <w:numFmt w:val="decimal"/>
      <w:lvlText w:val="%1."/>
      <w:lvlJc w:val="left"/>
      <w:pPr>
        <w:ind w:left="426" w:hanging="360"/>
      </w:pPr>
      <w:rPr>
        <w:rFonts w:hint="default"/>
      </w:rPr>
    </w:lvl>
    <w:lvl w:ilvl="1" w:tplc="38090019" w:tentative="1">
      <w:start w:val="1"/>
      <w:numFmt w:val="lowerLetter"/>
      <w:lvlText w:val="%2."/>
      <w:lvlJc w:val="left"/>
      <w:pPr>
        <w:ind w:left="1146" w:hanging="360"/>
      </w:pPr>
    </w:lvl>
    <w:lvl w:ilvl="2" w:tplc="3809001B" w:tentative="1">
      <w:start w:val="1"/>
      <w:numFmt w:val="lowerRoman"/>
      <w:lvlText w:val="%3."/>
      <w:lvlJc w:val="right"/>
      <w:pPr>
        <w:ind w:left="1866" w:hanging="180"/>
      </w:pPr>
    </w:lvl>
    <w:lvl w:ilvl="3" w:tplc="3809000F" w:tentative="1">
      <w:start w:val="1"/>
      <w:numFmt w:val="decimal"/>
      <w:lvlText w:val="%4."/>
      <w:lvlJc w:val="left"/>
      <w:pPr>
        <w:ind w:left="2586" w:hanging="360"/>
      </w:pPr>
    </w:lvl>
    <w:lvl w:ilvl="4" w:tplc="38090019" w:tentative="1">
      <w:start w:val="1"/>
      <w:numFmt w:val="lowerLetter"/>
      <w:lvlText w:val="%5."/>
      <w:lvlJc w:val="left"/>
      <w:pPr>
        <w:ind w:left="3306" w:hanging="360"/>
      </w:pPr>
    </w:lvl>
    <w:lvl w:ilvl="5" w:tplc="3809001B" w:tentative="1">
      <w:start w:val="1"/>
      <w:numFmt w:val="lowerRoman"/>
      <w:lvlText w:val="%6."/>
      <w:lvlJc w:val="right"/>
      <w:pPr>
        <w:ind w:left="4026" w:hanging="180"/>
      </w:pPr>
    </w:lvl>
    <w:lvl w:ilvl="6" w:tplc="3809000F" w:tentative="1">
      <w:start w:val="1"/>
      <w:numFmt w:val="decimal"/>
      <w:lvlText w:val="%7."/>
      <w:lvlJc w:val="left"/>
      <w:pPr>
        <w:ind w:left="4746" w:hanging="360"/>
      </w:pPr>
    </w:lvl>
    <w:lvl w:ilvl="7" w:tplc="38090019" w:tentative="1">
      <w:start w:val="1"/>
      <w:numFmt w:val="lowerLetter"/>
      <w:lvlText w:val="%8."/>
      <w:lvlJc w:val="left"/>
      <w:pPr>
        <w:ind w:left="5466" w:hanging="360"/>
      </w:pPr>
    </w:lvl>
    <w:lvl w:ilvl="8" w:tplc="3809001B" w:tentative="1">
      <w:start w:val="1"/>
      <w:numFmt w:val="lowerRoman"/>
      <w:lvlText w:val="%9."/>
      <w:lvlJc w:val="right"/>
      <w:pPr>
        <w:ind w:left="6186" w:hanging="180"/>
      </w:pPr>
    </w:lvl>
  </w:abstractNum>
  <w:abstractNum w:abstractNumId="16" w15:restartNumberingAfterBreak="0">
    <w:nsid w:val="5FFC054A"/>
    <w:multiLevelType w:val="hybridMultilevel"/>
    <w:tmpl w:val="5EB82E34"/>
    <w:lvl w:ilvl="0" w:tplc="3B0A5A7A">
      <w:start w:val="1"/>
      <w:numFmt w:val="decimal"/>
      <w:lvlText w:val="%1)"/>
      <w:lvlJc w:val="left"/>
      <w:pPr>
        <w:ind w:left="1146" w:hanging="360"/>
      </w:pPr>
      <w:rPr>
        <w:rFonts w:hint="default"/>
        <w:b w:val="0"/>
      </w:r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17" w15:restartNumberingAfterBreak="0">
    <w:nsid w:val="6F572B49"/>
    <w:multiLevelType w:val="hybridMultilevel"/>
    <w:tmpl w:val="348EA1BC"/>
    <w:lvl w:ilvl="0" w:tplc="AF1E893C">
      <w:start w:val="1"/>
      <w:numFmt w:val="upperLetter"/>
      <w:lvlText w:val="%1."/>
      <w:lvlJc w:val="left"/>
      <w:pPr>
        <w:ind w:left="720" w:hanging="360"/>
      </w:pPr>
      <w:rPr>
        <w:rFonts w:hint="default"/>
        <w:b/>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 w15:restartNumberingAfterBreak="0">
    <w:nsid w:val="73513A25"/>
    <w:multiLevelType w:val="hybridMultilevel"/>
    <w:tmpl w:val="38649D84"/>
    <w:lvl w:ilvl="0" w:tplc="E57ED10C">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num w:numId="1" w16cid:durableId="294993415">
    <w:abstractNumId w:val="17"/>
  </w:num>
  <w:num w:numId="2" w16cid:durableId="1212184192">
    <w:abstractNumId w:val="15"/>
  </w:num>
  <w:num w:numId="3" w16cid:durableId="985402844">
    <w:abstractNumId w:val="9"/>
  </w:num>
  <w:num w:numId="4" w16cid:durableId="987586471">
    <w:abstractNumId w:val="13"/>
  </w:num>
  <w:num w:numId="5" w16cid:durableId="251161681">
    <w:abstractNumId w:val="12"/>
  </w:num>
  <w:num w:numId="6" w16cid:durableId="671493739">
    <w:abstractNumId w:val="7"/>
  </w:num>
  <w:num w:numId="7" w16cid:durableId="1732342431">
    <w:abstractNumId w:val="0"/>
  </w:num>
  <w:num w:numId="8" w16cid:durableId="2083216120">
    <w:abstractNumId w:val="10"/>
  </w:num>
  <w:num w:numId="9" w16cid:durableId="1344699173">
    <w:abstractNumId w:val="2"/>
  </w:num>
  <w:num w:numId="10" w16cid:durableId="14305225">
    <w:abstractNumId w:val="4"/>
  </w:num>
  <w:num w:numId="11" w16cid:durableId="1940989704">
    <w:abstractNumId w:val="5"/>
  </w:num>
  <w:num w:numId="12" w16cid:durableId="329866235">
    <w:abstractNumId w:val="1"/>
  </w:num>
  <w:num w:numId="13" w16cid:durableId="613288085">
    <w:abstractNumId w:val="18"/>
  </w:num>
  <w:num w:numId="14" w16cid:durableId="1272005541">
    <w:abstractNumId w:val="11"/>
  </w:num>
  <w:num w:numId="15" w16cid:durableId="488179540">
    <w:abstractNumId w:val="8"/>
  </w:num>
  <w:num w:numId="16" w16cid:durableId="949896183">
    <w:abstractNumId w:val="16"/>
  </w:num>
  <w:num w:numId="17" w16cid:durableId="1328359490">
    <w:abstractNumId w:val="3"/>
  </w:num>
  <w:num w:numId="18" w16cid:durableId="1250310078">
    <w:abstractNumId w:val="14"/>
  </w:num>
  <w:num w:numId="19" w16cid:durableId="21467014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237"/>
    <w:rsid w:val="00014A12"/>
    <w:rsid w:val="00095475"/>
    <w:rsid w:val="000A35D9"/>
    <w:rsid w:val="000C0292"/>
    <w:rsid w:val="000D7F07"/>
    <w:rsid w:val="000F432C"/>
    <w:rsid w:val="00166909"/>
    <w:rsid w:val="00182D99"/>
    <w:rsid w:val="001A5B25"/>
    <w:rsid w:val="001F1928"/>
    <w:rsid w:val="002008D6"/>
    <w:rsid w:val="00200E9A"/>
    <w:rsid w:val="0020592C"/>
    <w:rsid w:val="00216508"/>
    <w:rsid w:val="002165A6"/>
    <w:rsid w:val="0026027E"/>
    <w:rsid w:val="00284C49"/>
    <w:rsid w:val="00292044"/>
    <w:rsid w:val="00292F2A"/>
    <w:rsid w:val="002C28F0"/>
    <w:rsid w:val="002E5F24"/>
    <w:rsid w:val="00304DF7"/>
    <w:rsid w:val="00313CA2"/>
    <w:rsid w:val="00353333"/>
    <w:rsid w:val="003D0237"/>
    <w:rsid w:val="0040298E"/>
    <w:rsid w:val="00485FAD"/>
    <w:rsid w:val="0049105D"/>
    <w:rsid w:val="004916ED"/>
    <w:rsid w:val="004B09FA"/>
    <w:rsid w:val="004D30F4"/>
    <w:rsid w:val="004D671D"/>
    <w:rsid w:val="004E79BB"/>
    <w:rsid w:val="004F2CFC"/>
    <w:rsid w:val="004F6395"/>
    <w:rsid w:val="00512A98"/>
    <w:rsid w:val="00522159"/>
    <w:rsid w:val="00576008"/>
    <w:rsid w:val="005909E9"/>
    <w:rsid w:val="005E0158"/>
    <w:rsid w:val="005E68D9"/>
    <w:rsid w:val="005F3C45"/>
    <w:rsid w:val="0060686F"/>
    <w:rsid w:val="0061216B"/>
    <w:rsid w:val="00624CC0"/>
    <w:rsid w:val="00626A64"/>
    <w:rsid w:val="00647439"/>
    <w:rsid w:val="006614EC"/>
    <w:rsid w:val="006B42A7"/>
    <w:rsid w:val="0071019A"/>
    <w:rsid w:val="007337ED"/>
    <w:rsid w:val="00817824"/>
    <w:rsid w:val="008728E1"/>
    <w:rsid w:val="008D71BF"/>
    <w:rsid w:val="008E41EF"/>
    <w:rsid w:val="009378D1"/>
    <w:rsid w:val="0096700C"/>
    <w:rsid w:val="0098613E"/>
    <w:rsid w:val="009D5181"/>
    <w:rsid w:val="00A36450"/>
    <w:rsid w:val="00A457A1"/>
    <w:rsid w:val="00A45904"/>
    <w:rsid w:val="00AE371E"/>
    <w:rsid w:val="00B04D5B"/>
    <w:rsid w:val="00B24497"/>
    <w:rsid w:val="00B32435"/>
    <w:rsid w:val="00B364A3"/>
    <w:rsid w:val="00B434FA"/>
    <w:rsid w:val="00B43750"/>
    <w:rsid w:val="00B77B9E"/>
    <w:rsid w:val="00B872F2"/>
    <w:rsid w:val="00BA40CB"/>
    <w:rsid w:val="00C06DE4"/>
    <w:rsid w:val="00C1146E"/>
    <w:rsid w:val="00C2020B"/>
    <w:rsid w:val="00C52A91"/>
    <w:rsid w:val="00C70EC1"/>
    <w:rsid w:val="00C8064F"/>
    <w:rsid w:val="00D047C0"/>
    <w:rsid w:val="00D10B26"/>
    <w:rsid w:val="00D1206D"/>
    <w:rsid w:val="00D13A6C"/>
    <w:rsid w:val="00D304FF"/>
    <w:rsid w:val="00D53A5E"/>
    <w:rsid w:val="00DD0F89"/>
    <w:rsid w:val="00DD7FF5"/>
    <w:rsid w:val="00E26985"/>
    <w:rsid w:val="00E826D5"/>
    <w:rsid w:val="00F209B7"/>
    <w:rsid w:val="00F239A0"/>
    <w:rsid w:val="00F42665"/>
    <w:rsid w:val="00FD328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489BB"/>
  <w15:chartTrackingRefBased/>
  <w15:docId w15:val="{FA5648B0-B200-49A0-B8AF-12B9F0903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HAnsi"/>
        <w:color w:val="000000"/>
        <w:sz w:val="24"/>
        <w:szCs w:val="24"/>
        <w:lang w:val="en-ID"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02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573</TotalTime>
  <Pages>6</Pages>
  <Words>1909</Words>
  <Characters>10886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Devi Utari</dc:creator>
  <cp:keywords/>
  <dc:description/>
  <cp:lastModifiedBy>Devi Utari</cp:lastModifiedBy>
  <cp:revision>75</cp:revision>
  <dcterms:created xsi:type="dcterms:W3CDTF">2023-06-15T13:32:00Z</dcterms:created>
  <dcterms:modified xsi:type="dcterms:W3CDTF">2023-06-19T01:25:00Z</dcterms:modified>
</cp:coreProperties>
</file>